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5029D" w14:textId="77777777" w:rsidR="00F03FD9" w:rsidRDefault="00F03FD9" w:rsidP="00F03FD9">
      <w:pPr>
        <w:spacing w:after="480"/>
        <w:ind w:left="567" w:right="567"/>
        <w:jc w:val="center"/>
        <w:rPr>
          <w:b/>
          <w:caps/>
          <w:sz w:val="36"/>
          <w:szCs w:val="36"/>
        </w:rPr>
      </w:pPr>
      <w:bookmarkStart w:id="0" w:name="_Hlk22738323"/>
      <w:r>
        <w:rPr>
          <w:b/>
          <w:caps/>
          <w:sz w:val="36"/>
          <w:szCs w:val="36"/>
        </w:rPr>
        <w:t>КАДАСТРОВЫЙ ИНЖЕНЕР</w:t>
      </w:r>
    </w:p>
    <w:p w14:paraId="7D020AFC" w14:textId="77777777" w:rsidR="00F03FD9" w:rsidRDefault="00F03FD9" w:rsidP="00F03FD9">
      <w:pPr>
        <w:spacing w:after="480"/>
        <w:ind w:left="567" w:right="567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Анисимов Дмитрий Михайлович</w:t>
      </w:r>
    </w:p>
    <w:p w14:paraId="526C7077" w14:textId="77777777" w:rsidR="00F03FD9" w:rsidRPr="003C774C" w:rsidRDefault="00F03FD9" w:rsidP="00F03FD9">
      <w:pPr>
        <w:spacing w:after="480"/>
        <w:ind w:left="567" w:right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сведения о СРО:</w:t>
      </w:r>
    </w:p>
    <w:p w14:paraId="25235614" w14:textId="77777777" w:rsidR="00F03FD9" w:rsidRDefault="00F03FD9" w:rsidP="00F03FD9">
      <w:pPr>
        <w:spacing w:after="480"/>
        <w:ind w:left="567" w:right="567"/>
        <w:jc w:val="center"/>
        <w:rPr>
          <w:b/>
          <w:caps/>
          <w:sz w:val="28"/>
          <w:szCs w:val="28"/>
        </w:rPr>
      </w:pPr>
      <w:r w:rsidRPr="00B759DC">
        <w:rPr>
          <w:b/>
          <w:caps/>
          <w:sz w:val="28"/>
          <w:szCs w:val="28"/>
        </w:rPr>
        <w:t>а сро «кадастровые инженеры»</w:t>
      </w:r>
      <w:r>
        <w:rPr>
          <w:b/>
          <w:caps/>
          <w:sz w:val="28"/>
          <w:szCs w:val="28"/>
        </w:rPr>
        <w:t xml:space="preserve"> №7750 </w:t>
      </w:r>
      <w:r w:rsidRPr="00B759DC">
        <w:rPr>
          <w:b/>
          <w:sz w:val="28"/>
          <w:szCs w:val="28"/>
        </w:rPr>
        <w:t>от</w:t>
      </w:r>
      <w:r>
        <w:rPr>
          <w:b/>
          <w:caps/>
          <w:sz w:val="28"/>
          <w:szCs w:val="28"/>
        </w:rPr>
        <w:t xml:space="preserve"> 30.06.2016</w:t>
      </w:r>
    </w:p>
    <w:p w14:paraId="57AA16BB" w14:textId="77777777" w:rsidR="00F03FD9" w:rsidRPr="00B759DC" w:rsidRDefault="00F03FD9" w:rsidP="00F03FD9">
      <w:pPr>
        <w:spacing w:after="480"/>
        <w:ind w:left="567" w:right="567"/>
        <w:jc w:val="center"/>
        <w:rPr>
          <w:b/>
          <w:caps/>
        </w:rPr>
      </w:pPr>
      <w:r w:rsidRPr="00B759DC">
        <w:rPr>
          <w:b/>
          <w:caps/>
        </w:rPr>
        <w:t xml:space="preserve">(учетный номер в реестре Минюста России 77714062304 </w:t>
      </w:r>
      <w:r w:rsidRPr="00B759DC">
        <w:rPr>
          <w:b/>
        </w:rPr>
        <w:t>от</w:t>
      </w:r>
      <w:r w:rsidRPr="00B759DC">
        <w:rPr>
          <w:b/>
          <w:caps/>
        </w:rPr>
        <w:t xml:space="preserve"> 10.02.2016, регистрационный номер в государственном реестре саморегулируемых организаций № 002 </w:t>
      </w:r>
      <w:r w:rsidRPr="00B759DC">
        <w:rPr>
          <w:b/>
        </w:rPr>
        <w:t>от</w:t>
      </w:r>
      <w:r w:rsidRPr="00B759DC">
        <w:rPr>
          <w:b/>
          <w:caps/>
        </w:rPr>
        <w:t xml:space="preserve"> 08.07.2016)</w:t>
      </w:r>
    </w:p>
    <w:p w14:paraId="7938D3E5" w14:textId="77777777" w:rsidR="00F03FD9" w:rsidRDefault="00F03FD9" w:rsidP="005415E1">
      <w:pPr>
        <w:jc w:val="center"/>
        <w:rPr>
          <w:sz w:val="32"/>
          <w:szCs w:val="32"/>
        </w:rPr>
      </w:pPr>
    </w:p>
    <w:p w14:paraId="35F58D66" w14:textId="2D50361D" w:rsidR="005415E1" w:rsidRPr="00535AF7" w:rsidRDefault="005415E1" w:rsidP="005415E1">
      <w:pPr>
        <w:jc w:val="center"/>
        <w:rPr>
          <w:sz w:val="32"/>
          <w:szCs w:val="32"/>
        </w:rPr>
      </w:pPr>
      <w:r w:rsidRPr="00535AF7">
        <w:rPr>
          <w:sz w:val="32"/>
          <w:szCs w:val="32"/>
        </w:rPr>
        <w:t>ПРОЕКТ МЕЖЕВАНИЯ ТЕРРИТОРИИ</w:t>
      </w:r>
    </w:p>
    <w:p w14:paraId="283E5321" w14:textId="77777777" w:rsidR="005415E1" w:rsidRPr="00535AF7" w:rsidRDefault="005415E1" w:rsidP="005415E1">
      <w:pPr>
        <w:jc w:val="center"/>
        <w:rPr>
          <w:b/>
        </w:rPr>
      </w:pPr>
      <w:r w:rsidRPr="00535AF7">
        <w:rPr>
          <w:b/>
        </w:rPr>
        <w:t xml:space="preserve"> </w:t>
      </w:r>
    </w:p>
    <w:p w14:paraId="7A07E0FE" w14:textId="77777777" w:rsidR="005415E1" w:rsidRPr="00535AF7" w:rsidRDefault="005415E1" w:rsidP="005415E1">
      <w:pPr>
        <w:rPr>
          <w:b/>
          <w:sz w:val="34"/>
          <w:szCs w:val="34"/>
        </w:rPr>
      </w:pPr>
    </w:p>
    <w:p w14:paraId="0A7AF16A" w14:textId="77777777" w:rsidR="00D73C2F" w:rsidRPr="00051C72" w:rsidRDefault="00D73C2F" w:rsidP="00D73C2F">
      <w:pPr>
        <w:jc w:val="center"/>
        <w:rPr>
          <w:b/>
          <w:sz w:val="28"/>
          <w:szCs w:val="28"/>
        </w:rPr>
      </w:pPr>
      <w:bookmarkStart w:id="1" w:name="_Hlk510426945"/>
      <w:r w:rsidRPr="00D420F4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Автодорога от площадки ствола </w:t>
      </w:r>
      <w:r>
        <w:rPr>
          <w:b/>
          <w:sz w:val="28"/>
          <w:szCs w:val="28"/>
          <w:lang w:val="en-US"/>
        </w:rPr>
        <w:t>B</w:t>
      </w:r>
      <w:r>
        <w:rPr>
          <w:b/>
          <w:sz w:val="28"/>
          <w:szCs w:val="28"/>
        </w:rPr>
        <w:t>CC-1</w:t>
      </w:r>
      <w:r w:rsidRPr="009019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 площадке ствола ВС-10» /шифр РС-СУ-42/ по адресу: </w:t>
      </w:r>
      <w:bookmarkEnd w:id="1"/>
      <w:r w:rsidRPr="00051C72">
        <w:rPr>
          <w:b/>
          <w:sz w:val="28"/>
          <w:szCs w:val="28"/>
        </w:rPr>
        <w:t>Красноярский край, район города Норильска, район шахты "Скалистая" рудника "Комсомольский"</w:t>
      </w:r>
    </w:p>
    <w:p w14:paraId="070D9167" w14:textId="5ED41D75" w:rsidR="005415E1" w:rsidRDefault="005415E1" w:rsidP="00F03FD9">
      <w:pPr>
        <w:tabs>
          <w:tab w:val="left" w:pos="-2160"/>
        </w:tabs>
        <w:ind w:left="360" w:right="174"/>
        <w:jc w:val="center"/>
      </w:pPr>
    </w:p>
    <w:p w14:paraId="2E8FCEFF" w14:textId="77777777" w:rsidR="005415E1" w:rsidRDefault="005415E1" w:rsidP="005415E1">
      <w:pPr>
        <w:tabs>
          <w:tab w:val="left" w:pos="-2160"/>
        </w:tabs>
        <w:ind w:left="360" w:right="174"/>
      </w:pPr>
    </w:p>
    <w:p w14:paraId="5E04D76A" w14:textId="77777777" w:rsidR="005415E1" w:rsidRDefault="005415E1" w:rsidP="005415E1">
      <w:pPr>
        <w:tabs>
          <w:tab w:val="left" w:pos="-2160"/>
        </w:tabs>
        <w:ind w:right="174"/>
      </w:pPr>
    </w:p>
    <w:p w14:paraId="7AC8E1FC" w14:textId="77777777" w:rsidR="005415E1" w:rsidRDefault="005415E1" w:rsidP="005415E1">
      <w:pPr>
        <w:tabs>
          <w:tab w:val="left" w:pos="-2160"/>
        </w:tabs>
        <w:ind w:left="360" w:right="174"/>
      </w:pPr>
    </w:p>
    <w:p w14:paraId="079270A5" w14:textId="0993A48B" w:rsidR="005415E1" w:rsidRDefault="005415E1" w:rsidP="005415E1">
      <w:pPr>
        <w:tabs>
          <w:tab w:val="left" w:pos="-2160"/>
        </w:tabs>
        <w:ind w:left="360" w:right="174"/>
        <w:rPr>
          <w:b/>
          <w:sz w:val="28"/>
          <w:szCs w:val="28"/>
        </w:rPr>
      </w:pPr>
      <w:r>
        <w:rPr>
          <w:sz w:val="28"/>
          <w:szCs w:val="28"/>
        </w:rPr>
        <w:t>Заказчик:</w:t>
      </w:r>
      <w:r>
        <w:rPr>
          <w:b/>
          <w:sz w:val="28"/>
          <w:szCs w:val="28"/>
        </w:rPr>
        <w:t xml:space="preserve"> </w:t>
      </w:r>
      <w:r w:rsidR="00936CCB" w:rsidRPr="00936CCB">
        <w:rPr>
          <w:b/>
          <w:sz w:val="28"/>
          <w:szCs w:val="28"/>
        </w:rPr>
        <w:t>ПАО «ГМК «Норильский никель»</w:t>
      </w:r>
    </w:p>
    <w:p w14:paraId="44D671F6" w14:textId="77777777" w:rsidR="005415E1" w:rsidRPr="00535AF7" w:rsidRDefault="005415E1" w:rsidP="005415E1">
      <w:pPr>
        <w:jc w:val="center"/>
      </w:pPr>
    </w:p>
    <w:p w14:paraId="71DED49D" w14:textId="77777777" w:rsidR="005415E1" w:rsidRPr="00535AF7" w:rsidRDefault="005415E1" w:rsidP="005415E1">
      <w:pPr>
        <w:tabs>
          <w:tab w:val="left" w:pos="-2160"/>
        </w:tabs>
        <w:ind w:right="174"/>
        <w:rPr>
          <w:sz w:val="28"/>
          <w:szCs w:val="28"/>
        </w:rPr>
      </w:pPr>
    </w:p>
    <w:p w14:paraId="0C8F7A9B" w14:textId="77777777" w:rsidR="005415E1" w:rsidRPr="00535AF7" w:rsidRDefault="005415E1" w:rsidP="005415E1">
      <w:pPr>
        <w:tabs>
          <w:tab w:val="left" w:pos="-2160"/>
        </w:tabs>
        <w:ind w:right="174"/>
        <w:rPr>
          <w:sz w:val="28"/>
          <w:szCs w:val="28"/>
        </w:rPr>
      </w:pPr>
    </w:p>
    <w:p w14:paraId="775F519D" w14:textId="77777777" w:rsidR="005415E1" w:rsidRDefault="005415E1" w:rsidP="005415E1">
      <w:pPr>
        <w:tabs>
          <w:tab w:val="left" w:pos="-2160"/>
        </w:tabs>
        <w:ind w:right="174"/>
        <w:rPr>
          <w:sz w:val="28"/>
          <w:szCs w:val="28"/>
        </w:rPr>
      </w:pPr>
    </w:p>
    <w:p w14:paraId="298C362B" w14:textId="77777777" w:rsidR="00D73C2F" w:rsidRDefault="00D73C2F" w:rsidP="005415E1">
      <w:pPr>
        <w:tabs>
          <w:tab w:val="left" w:pos="-2160"/>
        </w:tabs>
        <w:ind w:right="174"/>
        <w:rPr>
          <w:sz w:val="28"/>
          <w:szCs w:val="28"/>
        </w:rPr>
      </w:pPr>
    </w:p>
    <w:p w14:paraId="0306CE1E" w14:textId="77777777" w:rsidR="00D73C2F" w:rsidRPr="00535AF7" w:rsidRDefault="00D73C2F" w:rsidP="005415E1">
      <w:pPr>
        <w:tabs>
          <w:tab w:val="left" w:pos="-2160"/>
        </w:tabs>
        <w:ind w:right="174"/>
        <w:rPr>
          <w:sz w:val="28"/>
          <w:szCs w:val="28"/>
        </w:rPr>
      </w:pPr>
    </w:p>
    <w:p w14:paraId="1ECAF4EA" w14:textId="77777777" w:rsidR="005415E1" w:rsidRPr="00535AF7" w:rsidRDefault="005415E1" w:rsidP="005415E1">
      <w:pPr>
        <w:tabs>
          <w:tab w:val="left" w:pos="-2160"/>
        </w:tabs>
        <w:ind w:right="174"/>
        <w:rPr>
          <w:sz w:val="28"/>
          <w:szCs w:val="28"/>
        </w:rPr>
      </w:pPr>
    </w:p>
    <w:p w14:paraId="6B2278AA" w14:textId="77777777" w:rsidR="005415E1" w:rsidRPr="00535AF7" w:rsidRDefault="005415E1" w:rsidP="005415E1">
      <w:pPr>
        <w:tabs>
          <w:tab w:val="left" w:pos="-2160"/>
        </w:tabs>
        <w:ind w:left="360" w:right="174"/>
        <w:rPr>
          <w:sz w:val="28"/>
          <w:szCs w:val="28"/>
        </w:rPr>
      </w:pPr>
    </w:p>
    <w:tbl>
      <w:tblPr>
        <w:tblW w:w="0" w:type="auto"/>
        <w:tblInd w:w="388" w:type="dxa"/>
        <w:tblLook w:val="01E0" w:firstRow="1" w:lastRow="1" w:firstColumn="1" w:lastColumn="1" w:noHBand="0" w:noVBand="0"/>
      </w:tblPr>
      <w:tblGrid>
        <w:gridCol w:w="2880"/>
        <w:gridCol w:w="720"/>
        <w:gridCol w:w="1912"/>
        <w:gridCol w:w="608"/>
        <w:gridCol w:w="3159"/>
      </w:tblGrid>
      <w:tr w:rsidR="005415E1" w:rsidRPr="00535AF7" w14:paraId="1643CC75" w14:textId="77777777" w:rsidTr="005415E1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7C12C9" w14:textId="3F168B6D" w:rsidR="005415E1" w:rsidRPr="00535AF7" w:rsidRDefault="00F03FD9" w:rsidP="005415E1">
            <w:pPr>
              <w:tabs>
                <w:tab w:val="left" w:pos="-21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инженер</w:t>
            </w:r>
          </w:p>
        </w:tc>
        <w:tc>
          <w:tcPr>
            <w:tcW w:w="7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E97AC4" w14:textId="77777777" w:rsidR="005415E1" w:rsidRPr="00535AF7" w:rsidRDefault="005415E1" w:rsidP="005415E1">
            <w:pPr>
              <w:tabs>
                <w:tab w:val="left" w:pos="-2160"/>
              </w:tabs>
              <w:ind w:right="534"/>
              <w:rPr>
                <w:sz w:val="28"/>
                <w:szCs w:val="28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179191" w14:textId="77777777" w:rsidR="005415E1" w:rsidRPr="00535AF7" w:rsidRDefault="005415E1" w:rsidP="005415E1">
            <w:pPr>
              <w:tabs>
                <w:tab w:val="left" w:pos="-216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380B6A" w14:textId="77777777" w:rsidR="005415E1" w:rsidRPr="00535AF7" w:rsidRDefault="005415E1" w:rsidP="005415E1">
            <w:pPr>
              <w:tabs>
                <w:tab w:val="left" w:pos="-2160"/>
              </w:tabs>
              <w:ind w:right="534"/>
              <w:rPr>
                <w:sz w:val="28"/>
                <w:szCs w:val="28"/>
              </w:rPr>
            </w:pPr>
          </w:p>
        </w:tc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1AD3FF" w14:textId="7FE9786C" w:rsidR="005415E1" w:rsidRPr="00535AF7" w:rsidRDefault="005415E1" w:rsidP="005415E1">
            <w:pPr>
              <w:tabs>
                <w:tab w:val="left" w:pos="-2160"/>
              </w:tabs>
              <w:ind w:right="-6"/>
              <w:jc w:val="center"/>
              <w:rPr>
                <w:sz w:val="28"/>
                <w:szCs w:val="28"/>
              </w:rPr>
            </w:pPr>
            <w:r w:rsidRPr="00535AF7">
              <w:rPr>
                <w:sz w:val="28"/>
                <w:szCs w:val="28"/>
              </w:rPr>
              <w:t xml:space="preserve">Анисимов </w:t>
            </w:r>
            <w:r w:rsidR="00F03FD9">
              <w:rPr>
                <w:sz w:val="28"/>
                <w:szCs w:val="28"/>
              </w:rPr>
              <w:t>Д.М</w:t>
            </w:r>
            <w:r w:rsidR="00936CCB">
              <w:rPr>
                <w:sz w:val="28"/>
                <w:szCs w:val="28"/>
              </w:rPr>
              <w:t>.</w:t>
            </w:r>
          </w:p>
        </w:tc>
      </w:tr>
      <w:tr w:rsidR="005415E1" w:rsidRPr="00535AF7" w14:paraId="4EFD8163" w14:textId="77777777" w:rsidTr="005415E1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</w:tcMar>
          </w:tcPr>
          <w:p w14:paraId="420770DB" w14:textId="77777777" w:rsidR="005415E1" w:rsidRPr="00535AF7" w:rsidRDefault="005415E1" w:rsidP="005415E1">
            <w:pPr>
              <w:tabs>
                <w:tab w:val="left" w:pos="-2160"/>
              </w:tabs>
              <w:jc w:val="center"/>
              <w:rPr>
                <w:sz w:val="16"/>
                <w:szCs w:val="16"/>
              </w:rPr>
            </w:pPr>
            <w:r w:rsidRPr="00535AF7">
              <w:rPr>
                <w:sz w:val="16"/>
                <w:szCs w:val="16"/>
              </w:rPr>
              <w:t>(должность)</w:t>
            </w:r>
          </w:p>
        </w:tc>
        <w:tc>
          <w:tcPr>
            <w:tcW w:w="720" w:type="dxa"/>
            <w:shd w:val="clear" w:color="auto" w:fill="auto"/>
            <w:tcMar>
              <w:top w:w="28" w:type="dxa"/>
            </w:tcMar>
          </w:tcPr>
          <w:p w14:paraId="32815EEC" w14:textId="77777777" w:rsidR="005415E1" w:rsidRPr="00535AF7" w:rsidRDefault="005415E1" w:rsidP="005415E1">
            <w:pPr>
              <w:tabs>
                <w:tab w:val="left" w:pos="-2160"/>
              </w:tabs>
              <w:ind w:right="534"/>
              <w:jc w:val="center"/>
              <w:rPr>
                <w:sz w:val="16"/>
                <w:szCs w:val="1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</w:tcMar>
          </w:tcPr>
          <w:p w14:paraId="282343A6" w14:textId="77777777" w:rsidR="005415E1" w:rsidRPr="00535AF7" w:rsidRDefault="005415E1" w:rsidP="005415E1">
            <w:pPr>
              <w:tabs>
                <w:tab w:val="left" w:pos="-2160"/>
              </w:tabs>
              <w:jc w:val="center"/>
              <w:rPr>
                <w:sz w:val="16"/>
                <w:szCs w:val="16"/>
              </w:rPr>
            </w:pPr>
            <w:r w:rsidRPr="00535AF7">
              <w:rPr>
                <w:sz w:val="16"/>
                <w:szCs w:val="16"/>
              </w:rPr>
              <w:t>(подпись)</w:t>
            </w:r>
          </w:p>
        </w:tc>
        <w:tc>
          <w:tcPr>
            <w:tcW w:w="608" w:type="dxa"/>
            <w:shd w:val="clear" w:color="auto" w:fill="auto"/>
            <w:tcMar>
              <w:top w:w="28" w:type="dxa"/>
            </w:tcMar>
          </w:tcPr>
          <w:p w14:paraId="6BE70ED2" w14:textId="77777777" w:rsidR="005415E1" w:rsidRPr="00535AF7" w:rsidRDefault="005415E1" w:rsidP="005415E1">
            <w:pPr>
              <w:tabs>
                <w:tab w:val="left" w:pos="-2160"/>
              </w:tabs>
              <w:ind w:right="534"/>
              <w:jc w:val="center"/>
              <w:rPr>
                <w:sz w:val="16"/>
                <w:szCs w:val="16"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</w:tcMar>
          </w:tcPr>
          <w:p w14:paraId="1A306E20" w14:textId="77777777" w:rsidR="005415E1" w:rsidRPr="00535AF7" w:rsidRDefault="005415E1" w:rsidP="005415E1">
            <w:pPr>
              <w:tabs>
                <w:tab w:val="left" w:pos="-2160"/>
              </w:tabs>
              <w:jc w:val="center"/>
              <w:rPr>
                <w:sz w:val="16"/>
                <w:szCs w:val="16"/>
              </w:rPr>
            </w:pPr>
            <w:r w:rsidRPr="00535AF7">
              <w:rPr>
                <w:sz w:val="16"/>
                <w:szCs w:val="16"/>
              </w:rPr>
              <w:t>(Ф.И.О.)</w:t>
            </w:r>
          </w:p>
        </w:tc>
      </w:tr>
    </w:tbl>
    <w:p w14:paraId="6E59A2E8" w14:textId="77777777" w:rsidR="005415E1" w:rsidRPr="00535AF7" w:rsidRDefault="005415E1" w:rsidP="005415E1">
      <w:pPr>
        <w:tabs>
          <w:tab w:val="left" w:pos="-2160"/>
        </w:tabs>
        <w:ind w:left="180" w:right="534"/>
        <w:jc w:val="center"/>
        <w:rPr>
          <w:sz w:val="28"/>
          <w:szCs w:val="28"/>
        </w:rPr>
      </w:pPr>
    </w:p>
    <w:p w14:paraId="7FCB865A" w14:textId="0C27B7E7" w:rsidR="005415E1" w:rsidRPr="00535AF7" w:rsidRDefault="00D73C2F" w:rsidP="005415E1">
      <w:pPr>
        <w:tabs>
          <w:tab w:val="left" w:pos="-2160"/>
        </w:tabs>
        <w:ind w:left="360" w:right="534"/>
        <w:rPr>
          <w:sz w:val="28"/>
          <w:szCs w:val="28"/>
        </w:rPr>
      </w:pPr>
      <w:r>
        <w:rPr>
          <w:sz w:val="28"/>
          <w:szCs w:val="28"/>
        </w:rPr>
        <w:t>МП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«_____» __________2020</w:t>
      </w:r>
      <w:r w:rsidR="005415E1" w:rsidRPr="00535AF7">
        <w:rPr>
          <w:sz w:val="28"/>
          <w:szCs w:val="28"/>
        </w:rPr>
        <w:t xml:space="preserve"> г.                                                      </w:t>
      </w:r>
      <w:r w:rsidR="005415E1" w:rsidRPr="00535AF7">
        <w:rPr>
          <w:sz w:val="28"/>
          <w:szCs w:val="28"/>
        </w:rPr>
        <w:tab/>
      </w:r>
      <w:r w:rsidR="005415E1" w:rsidRPr="00535AF7">
        <w:rPr>
          <w:sz w:val="28"/>
          <w:szCs w:val="28"/>
        </w:rPr>
        <w:tab/>
      </w:r>
      <w:r w:rsidR="005415E1" w:rsidRPr="00535AF7">
        <w:rPr>
          <w:sz w:val="28"/>
          <w:szCs w:val="28"/>
        </w:rPr>
        <w:tab/>
        <w:t xml:space="preserve">  </w:t>
      </w:r>
    </w:p>
    <w:p w14:paraId="76AB3762" w14:textId="77777777" w:rsidR="005415E1" w:rsidRPr="00535AF7" w:rsidRDefault="005415E1" w:rsidP="005415E1">
      <w:pPr>
        <w:tabs>
          <w:tab w:val="left" w:pos="-2160"/>
        </w:tabs>
        <w:ind w:right="534"/>
        <w:rPr>
          <w:sz w:val="28"/>
          <w:szCs w:val="28"/>
        </w:rPr>
      </w:pPr>
    </w:p>
    <w:p w14:paraId="21789C7F" w14:textId="77777777" w:rsidR="005415E1" w:rsidRPr="00535AF7" w:rsidRDefault="005415E1" w:rsidP="005415E1">
      <w:pPr>
        <w:tabs>
          <w:tab w:val="left" w:pos="-2160"/>
        </w:tabs>
        <w:ind w:right="534"/>
        <w:rPr>
          <w:sz w:val="28"/>
          <w:szCs w:val="28"/>
        </w:rPr>
      </w:pPr>
    </w:p>
    <w:p w14:paraId="2B186B36" w14:textId="77777777" w:rsidR="005415E1" w:rsidRPr="00535AF7" w:rsidRDefault="005415E1" w:rsidP="005415E1">
      <w:pPr>
        <w:tabs>
          <w:tab w:val="left" w:pos="-2160"/>
        </w:tabs>
        <w:ind w:right="534"/>
        <w:rPr>
          <w:sz w:val="28"/>
          <w:szCs w:val="28"/>
        </w:rPr>
      </w:pPr>
    </w:p>
    <w:p w14:paraId="62D5BD7F" w14:textId="77777777" w:rsidR="005415E1" w:rsidRPr="00535AF7" w:rsidRDefault="005415E1" w:rsidP="005415E1">
      <w:pPr>
        <w:tabs>
          <w:tab w:val="left" w:pos="-2160"/>
        </w:tabs>
        <w:ind w:left="180" w:right="534"/>
        <w:jc w:val="center"/>
        <w:rPr>
          <w:sz w:val="28"/>
          <w:szCs w:val="28"/>
        </w:rPr>
      </w:pPr>
      <w:r w:rsidRPr="00535AF7">
        <w:rPr>
          <w:sz w:val="28"/>
          <w:szCs w:val="28"/>
        </w:rPr>
        <w:t>г. Норильск</w:t>
      </w:r>
    </w:p>
    <w:p w14:paraId="3CD3AAE5" w14:textId="5F6BEAA4" w:rsidR="005415E1" w:rsidRPr="00535AF7" w:rsidRDefault="00D73C2F" w:rsidP="005415E1">
      <w:pPr>
        <w:tabs>
          <w:tab w:val="left" w:pos="-2160"/>
        </w:tabs>
        <w:ind w:left="180" w:right="534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5415E1" w:rsidRPr="00535AF7">
        <w:rPr>
          <w:sz w:val="28"/>
          <w:szCs w:val="28"/>
        </w:rPr>
        <w:t xml:space="preserve"> г.</w:t>
      </w:r>
    </w:p>
    <w:bookmarkEnd w:id="0"/>
    <w:p w14:paraId="39D9BDFE" w14:textId="77777777" w:rsidR="005415E1" w:rsidRDefault="005415E1" w:rsidP="009F060F">
      <w:pPr>
        <w:jc w:val="center"/>
      </w:pPr>
    </w:p>
    <w:p w14:paraId="5C7FEF20" w14:textId="0BEDB8DD" w:rsidR="005B49B2" w:rsidRDefault="009F060F" w:rsidP="009F060F">
      <w:pPr>
        <w:jc w:val="center"/>
      </w:pPr>
      <w:r>
        <w:lastRenderedPageBreak/>
        <w:t>ОГЛАВЛЕНИЕ</w:t>
      </w:r>
    </w:p>
    <w:p w14:paraId="33057445" w14:textId="77777777" w:rsidR="005B49B2" w:rsidRDefault="005B49B2" w:rsidP="009F060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2"/>
        <w:gridCol w:w="952"/>
      </w:tblGrid>
      <w:tr w:rsidR="009F060F" w14:paraId="40C902A5" w14:textId="77777777" w:rsidTr="004A617F">
        <w:tc>
          <w:tcPr>
            <w:tcW w:w="8642" w:type="dxa"/>
          </w:tcPr>
          <w:p w14:paraId="734A4624" w14:textId="77777777" w:rsidR="009F060F" w:rsidRDefault="009F060F" w:rsidP="009F060F">
            <w:r>
              <w:t xml:space="preserve">Введение </w:t>
            </w:r>
          </w:p>
        </w:tc>
        <w:tc>
          <w:tcPr>
            <w:tcW w:w="703" w:type="dxa"/>
          </w:tcPr>
          <w:p w14:paraId="0371D36F" w14:textId="77777777" w:rsidR="009F060F" w:rsidRDefault="004A617F" w:rsidP="004A617F">
            <w:pPr>
              <w:jc w:val="center"/>
            </w:pPr>
            <w:r>
              <w:t>3</w:t>
            </w:r>
          </w:p>
        </w:tc>
      </w:tr>
      <w:tr w:rsidR="009F060F" w14:paraId="19D1C37F" w14:textId="77777777" w:rsidTr="004A617F">
        <w:tc>
          <w:tcPr>
            <w:tcW w:w="8642" w:type="dxa"/>
          </w:tcPr>
          <w:p w14:paraId="7A774C0E" w14:textId="77777777" w:rsidR="009F060F" w:rsidRDefault="007741A6" w:rsidP="00F17757">
            <w:pPr>
              <w:pStyle w:val="aa"/>
              <w:numPr>
                <w:ilvl w:val="0"/>
                <w:numId w:val="27"/>
              </w:numPr>
            </w:pPr>
            <w:r>
              <w:t xml:space="preserve">Анализ </w:t>
            </w:r>
            <w:r w:rsidR="00F17757" w:rsidRPr="00F17757">
              <w:rPr>
                <w:rFonts w:eastAsiaTheme="minorHAnsi"/>
                <w:lang w:eastAsia="en-US"/>
              </w:rPr>
              <w:t>землепользования</w:t>
            </w:r>
          </w:p>
        </w:tc>
        <w:tc>
          <w:tcPr>
            <w:tcW w:w="703" w:type="dxa"/>
          </w:tcPr>
          <w:p w14:paraId="4DADA64D" w14:textId="77777777" w:rsidR="009F060F" w:rsidRDefault="00A52D69" w:rsidP="004A617F">
            <w:pPr>
              <w:jc w:val="center"/>
            </w:pPr>
            <w:r>
              <w:t>4</w:t>
            </w:r>
          </w:p>
        </w:tc>
      </w:tr>
      <w:tr w:rsidR="00874C21" w14:paraId="02FA2485" w14:textId="77777777" w:rsidTr="004A617F">
        <w:tc>
          <w:tcPr>
            <w:tcW w:w="8642" w:type="dxa"/>
          </w:tcPr>
          <w:p w14:paraId="1F45ABB7" w14:textId="77777777" w:rsidR="00874C21" w:rsidRDefault="00F17757" w:rsidP="00F17757">
            <w:pPr>
              <w:pStyle w:val="aa"/>
              <w:numPr>
                <w:ilvl w:val="0"/>
                <w:numId w:val="27"/>
              </w:numPr>
            </w:pPr>
            <w:r>
              <w:t>Предложение проекта межевания</w:t>
            </w:r>
          </w:p>
        </w:tc>
        <w:tc>
          <w:tcPr>
            <w:tcW w:w="703" w:type="dxa"/>
          </w:tcPr>
          <w:p w14:paraId="4ED95762" w14:textId="66F32766" w:rsidR="00874C21" w:rsidRDefault="00615B5D" w:rsidP="004A617F">
            <w:pPr>
              <w:jc w:val="center"/>
            </w:pPr>
            <w:r>
              <w:t>7</w:t>
            </w:r>
          </w:p>
        </w:tc>
      </w:tr>
      <w:tr w:rsidR="000B139B" w14:paraId="29F7A104" w14:textId="77777777" w:rsidTr="004A617F">
        <w:tc>
          <w:tcPr>
            <w:tcW w:w="8642" w:type="dxa"/>
          </w:tcPr>
          <w:p w14:paraId="5157B498" w14:textId="77777777" w:rsidR="000B139B" w:rsidRDefault="000B139B" w:rsidP="000B139B">
            <w:r>
              <w:t>Графическая часть</w:t>
            </w:r>
          </w:p>
        </w:tc>
        <w:tc>
          <w:tcPr>
            <w:tcW w:w="703" w:type="dxa"/>
          </w:tcPr>
          <w:p w14:paraId="2CB8007E" w14:textId="18861E0C" w:rsidR="000B139B" w:rsidRDefault="00615B5D" w:rsidP="004A617F">
            <w:pPr>
              <w:jc w:val="center"/>
            </w:pPr>
            <w:r>
              <w:t>8</w:t>
            </w:r>
          </w:p>
        </w:tc>
      </w:tr>
      <w:tr w:rsidR="000B139B" w14:paraId="5925FCE1" w14:textId="77777777" w:rsidTr="004A617F">
        <w:tc>
          <w:tcPr>
            <w:tcW w:w="8642" w:type="dxa"/>
          </w:tcPr>
          <w:p w14:paraId="1BE8D59F" w14:textId="77777777" w:rsidR="000B139B" w:rsidRDefault="000B139B" w:rsidP="000B139B">
            <w:r>
              <w:t xml:space="preserve">             Чертеж межевания территории</w:t>
            </w:r>
          </w:p>
        </w:tc>
        <w:tc>
          <w:tcPr>
            <w:tcW w:w="703" w:type="dxa"/>
          </w:tcPr>
          <w:p w14:paraId="4E57ECF5" w14:textId="77777777" w:rsidR="000B139B" w:rsidRDefault="000B139B" w:rsidP="004A617F">
            <w:pPr>
              <w:jc w:val="center"/>
            </w:pPr>
            <w:r>
              <w:t>Листов</w:t>
            </w:r>
          </w:p>
          <w:p w14:paraId="1E2A55B0" w14:textId="111C352A" w:rsidR="00004D00" w:rsidRDefault="008A67BB" w:rsidP="00004D00">
            <w:pPr>
              <w:jc w:val="center"/>
            </w:pPr>
            <w:r>
              <w:t>1</w:t>
            </w:r>
          </w:p>
        </w:tc>
      </w:tr>
      <w:tr w:rsidR="000B139B" w14:paraId="4CE69002" w14:textId="77777777" w:rsidTr="004A617F">
        <w:tc>
          <w:tcPr>
            <w:tcW w:w="8642" w:type="dxa"/>
          </w:tcPr>
          <w:p w14:paraId="21632991" w14:textId="77777777" w:rsidR="000B139B" w:rsidRDefault="000B139B" w:rsidP="000B139B">
            <w:r>
              <w:t xml:space="preserve">             Материалы по обоснованию</w:t>
            </w:r>
          </w:p>
        </w:tc>
        <w:tc>
          <w:tcPr>
            <w:tcW w:w="703" w:type="dxa"/>
          </w:tcPr>
          <w:p w14:paraId="743E73BE" w14:textId="77777777" w:rsidR="000B139B" w:rsidRDefault="000B139B" w:rsidP="004A617F">
            <w:pPr>
              <w:jc w:val="center"/>
            </w:pPr>
            <w:r>
              <w:t xml:space="preserve">Листов </w:t>
            </w:r>
          </w:p>
          <w:p w14:paraId="1AEB3896" w14:textId="123A67C1" w:rsidR="000B139B" w:rsidRDefault="008A67BB" w:rsidP="004A617F">
            <w:pPr>
              <w:jc w:val="center"/>
            </w:pPr>
            <w:r>
              <w:t>1</w:t>
            </w:r>
          </w:p>
        </w:tc>
      </w:tr>
      <w:tr w:rsidR="00874C21" w14:paraId="34B1949E" w14:textId="77777777" w:rsidTr="004A617F">
        <w:tc>
          <w:tcPr>
            <w:tcW w:w="8642" w:type="dxa"/>
          </w:tcPr>
          <w:p w14:paraId="442F7B70" w14:textId="77777777" w:rsidR="00874C21" w:rsidRDefault="00C8066E" w:rsidP="00315A61">
            <w:r>
              <w:t>Приложен</w:t>
            </w:r>
            <w:r w:rsidR="000B139B">
              <w:t xml:space="preserve">ия: </w:t>
            </w:r>
          </w:p>
        </w:tc>
        <w:tc>
          <w:tcPr>
            <w:tcW w:w="703" w:type="dxa"/>
          </w:tcPr>
          <w:p w14:paraId="6C9F41F0" w14:textId="1D882C30" w:rsidR="00874C21" w:rsidRDefault="00615B5D" w:rsidP="004A617F">
            <w:pPr>
              <w:jc w:val="center"/>
            </w:pPr>
            <w:r>
              <w:t>11</w:t>
            </w:r>
          </w:p>
        </w:tc>
      </w:tr>
      <w:tr w:rsidR="000B139B" w14:paraId="50FDD6DA" w14:textId="77777777" w:rsidTr="004A617F">
        <w:tc>
          <w:tcPr>
            <w:tcW w:w="8642" w:type="dxa"/>
          </w:tcPr>
          <w:p w14:paraId="1B9F31C4" w14:textId="77777777" w:rsidR="000B139B" w:rsidRDefault="000B139B" w:rsidP="00315A61">
            <w:r>
              <w:t>Выписка из ЕГРН об основных характеристиках и зарегистрированных правах</w:t>
            </w:r>
          </w:p>
          <w:p w14:paraId="4544E0CE" w14:textId="77777777" w:rsidR="000B139B" w:rsidRDefault="000B139B" w:rsidP="00315A61">
            <w:r>
              <w:t>на объект недвижимости</w:t>
            </w:r>
          </w:p>
        </w:tc>
        <w:tc>
          <w:tcPr>
            <w:tcW w:w="703" w:type="dxa"/>
          </w:tcPr>
          <w:p w14:paraId="7E7105F0" w14:textId="732C5138" w:rsidR="000B139B" w:rsidRDefault="008A67BB" w:rsidP="004A617F">
            <w:pPr>
              <w:jc w:val="center"/>
            </w:pPr>
            <w:r>
              <w:t>1</w:t>
            </w:r>
            <w:r w:rsidR="00615B5D">
              <w:t>2</w:t>
            </w:r>
          </w:p>
        </w:tc>
      </w:tr>
    </w:tbl>
    <w:p w14:paraId="35283D0B" w14:textId="77777777" w:rsidR="009F060F" w:rsidRDefault="009F060F" w:rsidP="009F060F"/>
    <w:p w14:paraId="63BA8C49" w14:textId="77777777" w:rsidR="00874C21" w:rsidRDefault="00874C21" w:rsidP="009F060F"/>
    <w:p w14:paraId="06A4BCB1" w14:textId="77777777" w:rsidR="00874C21" w:rsidRDefault="00874C21" w:rsidP="009F060F"/>
    <w:p w14:paraId="78E7828D" w14:textId="77777777" w:rsidR="00874C21" w:rsidRDefault="00874C21" w:rsidP="009F060F"/>
    <w:p w14:paraId="64885A86" w14:textId="77777777" w:rsidR="00874C21" w:rsidRDefault="00874C21" w:rsidP="009F060F"/>
    <w:p w14:paraId="5E05B7E5" w14:textId="77777777" w:rsidR="00874C21" w:rsidRDefault="00874C21" w:rsidP="009F060F"/>
    <w:p w14:paraId="1C6CB7A4" w14:textId="77777777" w:rsidR="00874C21" w:rsidRDefault="00874C21" w:rsidP="009F060F"/>
    <w:p w14:paraId="11CDD431" w14:textId="77777777" w:rsidR="00874C21" w:rsidRDefault="00874C21" w:rsidP="009F060F"/>
    <w:p w14:paraId="20520577" w14:textId="77777777" w:rsidR="00874C21" w:rsidRDefault="00874C21" w:rsidP="009F060F"/>
    <w:p w14:paraId="05A85969" w14:textId="77777777" w:rsidR="00874C21" w:rsidRDefault="00874C21" w:rsidP="009F060F"/>
    <w:p w14:paraId="267AC6F2" w14:textId="77777777" w:rsidR="00874C21" w:rsidRDefault="00874C21" w:rsidP="009F060F"/>
    <w:p w14:paraId="4F2EF56D" w14:textId="77777777" w:rsidR="00874C21" w:rsidRDefault="00874C21" w:rsidP="009F060F"/>
    <w:p w14:paraId="578A2353" w14:textId="77777777" w:rsidR="00874C21" w:rsidRDefault="00874C21" w:rsidP="009F060F"/>
    <w:p w14:paraId="697A00FD" w14:textId="77777777" w:rsidR="00874C21" w:rsidRDefault="00874C21" w:rsidP="009F060F"/>
    <w:p w14:paraId="0884E1F3" w14:textId="77777777" w:rsidR="00874C21" w:rsidRDefault="00874C21" w:rsidP="009F060F"/>
    <w:p w14:paraId="6CDCDA4D" w14:textId="77777777" w:rsidR="00874C21" w:rsidRDefault="00874C21" w:rsidP="009F060F"/>
    <w:p w14:paraId="6FAFB08F" w14:textId="77777777" w:rsidR="008C273D" w:rsidRDefault="008C273D" w:rsidP="009F060F"/>
    <w:p w14:paraId="42155011" w14:textId="77777777" w:rsidR="0069420D" w:rsidRDefault="0069420D" w:rsidP="009F060F"/>
    <w:p w14:paraId="46AD683A" w14:textId="77777777" w:rsidR="008C273D" w:rsidRDefault="008C273D" w:rsidP="009F060F"/>
    <w:p w14:paraId="058460ED" w14:textId="77777777" w:rsidR="00F17757" w:rsidRDefault="00F17757" w:rsidP="009F060F"/>
    <w:p w14:paraId="42870E22" w14:textId="77777777" w:rsidR="00F17757" w:rsidRDefault="00F17757" w:rsidP="009F060F"/>
    <w:p w14:paraId="5236045E" w14:textId="77777777" w:rsidR="00F17757" w:rsidRDefault="00F17757" w:rsidP="009F060F"/>
    <w:p w14:paraId="7D527811" w14:textId="77777777" w:rsidR="00F17757" w:rsidRDefault="00F17757" w:rsidP="009F060F"/>
    <w:p w14:paraId="5FD50FEC" w14:textId="77777777" w:rsidR="00F17757" w:rsidRDefault="00F17757" w:rsidP="009F060F"/>
    <w:p w14:paraId="0BD0B25F" w14:textId="77777777" w:rsidR="00F17757" w:rsidRDefault="00F17757" w:rsidP="009F060F"/>
    <w:p w14:paraId="60578D9F" w14:textId="77777777" w:rsidR="00F17757" w:rsidRDefault="00F17757" w:rsidP="009F060F"/>
    <w:p w14:paraId="19E105EC" w14:textId="77777777" w:rsidR="00F17757" w:rsidRDefault="00F17757" w:rsidP="009F060F"/>
    <w:p w14:paraId="68ACFD8F" w14:textId="77777777" w:rsidR="00F17757" w:rsidRDefault="00F17757" w:rsidP="009F060F"/>
    <w:p w14:paraId="4F883416" w14:textId="77777777" w:rsidR="00F17757" w:rsidRDefault="00F17757" w:rsidP="009F060F"/>
    <w:p w14:paraId="3743015D" w14:textId="77777777" w:rsidR="00F17757" w:rsidRDefault="00F17757" w:rsidP="009F060F"/>
    <w:p w14:paraId="209830AB" w14:textId="77777777" w:rsidR="00F17757" w:rsidRDefault="00F17757" w:rsidP="009F060F"/>
    <w:p w14:paraId="098FC879" w14:textId="77777777" w:rsidR="00F17757" w:rsidRDefault="00F17757" w:rsidP="009F060F"/>
    <w:p w14:paraId="6C0A6DD8" w14:textId="77777777" w:rsidR="00F17757" w:rsidRDefault="00F17757" w:rsidP="009F060F"/>
    <w:p w14:paraId="6724F7E5" w14:textId="77777777" w:rsidR="00F17757" w:rsidRDefault="00F17757" w:rsidP="009F060F"/>
    <w:p w14:paraId="1046F2EC" w14:textId="77777777" w:rsidR="00F17757" w:rsidRDefault="00F17757" w:rsidP="009F060F"/>
    <w:p w14:paraId="0CE1FC56" w14:textId="77777777" w:rsidR="00F17757" w:rsidRDefault="00F17757" w:rsidP="009F060F"/>
    <w:p w14:paraId="549A3659" w14:textId="77777777" w:rsidR="00874C21" w:rsidRDefault="00874C21" w:rsidP="009F060F"/>
    <w:p w14:paraId="3B23DCA2" w14:textId="77777777" w:rsidR="003D707F" w:rsidRDefault="003D707F" w:rsidP="009F060F"/>
    <w:p w14:paraId="69D406B2" w14:textId="77777777" w:rsidR="00E053A4" w:rsidRDefault="00E053A4" w:rsidP="009F060F"/>
    <w:p w14:paraId="0611BE53" w14:textId="4BB94913" w:rsidR="009C126E" w:rsidRDefault="009C126E" w:rsidP="009C126E">
      <w:pPr>
        <w:jc w:val="center"/>
        <w:rPr>
          <w:b/>
        </w:rPr>
      </w:pPr>
      <w:r w:rsidRPr="00874C21">
        <w:rPr>
          <w:b/>
        </w:rPr>
        <w:lastRenderedPageBreak/>
        <w:t>Введение</w:t>
      </w:r>
    </w:p>
    <w:p w14:paraId="1E353FD6" w14:textId="77777777" w:rsidR="00FC67A7" w:rsidRPr="00874C21" w:rsidRDefault="00FC67A7" w:rsidP="009C126E">
      <w:pPr>
        <w:jc w:val="center"/>
        <w:rPr>
          <w:b/>
        </w:rPr>
      </w:pPr>
    </w:p>
    <w:p w14:paraId="603C7CE2" w14:textId="7832C69A" w:rsidR="003C2DC0" w:rsidRDefault="0004624E" w:rsidP="003405F3">
      <w:pPr>
        <w:ind w:firstLine="709"/>
        <w:jc w:val="both"/>
      </w:pPr>
      <w:r w:rsidRPr="0004624E">
        <w:t xml:space="preserve">Проект планировки территории </w:t>
      </w:r>
      <w:r w:rsidR="003405F3">
        <w:t xml:space="preserve">в составе </w:t>
      </w:r>
      <w:r w:rsidRPr="0004624E">
        <w:t>с проектом межевания</w:t>
      </w:r>
      <w:r w:rsidR="003405F3">
        <w:t xml:space="preserve"> территории,</w:t>
      </w:r>
      <w:r w:rsidRPr="0004624E">
        <w:t xml:space="preserve"> предусматривающий </w:t>
      </w:r>
      <w:r w:rsidR="005415E1" w:rsidRPr="00D11EC5">
        <w:t>размещени</w:t>
      </w:r>
      <w:r>
        <w:t>е</w:t>
      </w:r>
      <w:r w:rsidR="005415E1" w:rsidRPr="00D11EC5">
        <w:t xml:space="preserve"> линейного объекта </w:t>
      </w:r>
      <w:r w:rsidR="003C2DC0" w:rsidRPr="003C2DC0">
        <w:t xml:space="preserve">«Комплекс объектов ствола СКС-1 рудника «Скалистый» ЗФ ОАО «ГМК «Норильский никель» проекта «Вскрытие, подготовка и отработка богатых и медистых руд залежи С-2 </w:t>
      </w:r>
      <w:proofErr w:type="spellStart"/>
      <w:r w:rsidR="003C2DC0" w:rsidRPr="003C2DC0">
        <w:t>Талнахского</w:t>
      </w:r>
      <w:proofErr w:type="spellEnd"/>
      <w:r w:rsidR="003C2DC0" w:rsidRPr="003C2DC0">
        <w:t xml:space="preserve"> месторождения и С-5, С-5л, С-6, С-6л Октябрьского месторождения»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7. </w:t>
      </w:r>
      <w:r w:rsidR="003405F3">
        <w:t>П</w:t>
      </w:r>
      <w:r w:rsidR="003C2DC0" w:rsidRPr="003C2DC0">
        <w:t xml:space="preserve">одготовлен по заказу ПАО «ГМК «Норильский никель» по договору № 88-2347/19 от 26.09.2019 г. </w:t>
      </w:r>
    </w:p>
    <w:p w14:paraId="6735D117" w14:textId="4EF9F94E" w:rsidR="0004624E" w:rsidRDefault="0004624E" w:rsidP="003405F3">
      <w:pPr>
        <w:ind w:firstLine="709"/>
        <w:jc w:val="both"/>
      </w:pPr>
      <w:r>
        <w:t>В Соответствии со ст.43 «Градостроительного кодекса Российской Федерации» от 29.12.2004г. подготовка проекта межевания территории осуществляется применительно к 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термального планирования муниципального района, генеральным планом поселения, городского округа функциональной зоны.</w:t>
      </w:r>
    </w:p>
    <w:p w14:paraId="16A354C5" w14:textId="77777777" w:rsidR="0004624E" w:rsidRPr="003405F3" w:rsidRDefault="0004624E" w:rsidP="003405F3">
      <w:pPr>
        <w:ind w:firstLine="709"/>
        <w:jc w:val="both"/>
        <w:rPr>
          <w:i/>
          <w:iCs/>
        </w:rPr>
      </w:pPr>
      <w:r w:rsidRPr="003405F3">
        <w:rPr>
          <w:i/>
          <w:iCs/>
        </w:rPr>
        <w:t>Подготовка проекта межевания территории осуществляется, для:</w:t>
      </w:r>
    </w:p>
    <w:p w14:paraId="12F7D53F" w14:textId="686A5245" w:rsidR="0004624E" w:rsidRDefault="0004624E" w:rsidP="00C5558B">
      <w:pPr>
        <w:ind w:firstLine="709"/>
        <w:jc w:val="both"/>
      </w:pPr>
      <w:r>
        <w:t>1.</w:t>
      </w:r>
      <w:r>
        <w:tab/>
        <w:t>Определения местоположения границ, образуемых и изменяемых земельных</w:t>
      </w:r>
      <w:r w:rsidR="00C5558B">
        <w:t xml:space="preserve"> </w:t>
      </w:r>
      <w:r>
        <w:t>участков;</w:t>
      </w:r>
    </w:p>
    <w:p w14:paraId="48BC96E5" w14:textId="77777777" w:rsidR="0004624E" w:rsidRDefault="0004624E" w:rsidP="00C5558B">
      <w:pPr>
        <w:ind w:firstLine="709"/>
        <w:jc w:val="both"/>
      </w:pPr>
      <w:r>
        <w:t>2.</w:t>
      </w:r>
      <w:r>
        <w:tab/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14:paraId="5574CDDD" w14:textId="77777777" w:rsidR="0004624E" w:rsidRDefault="0004624E" w:rsidP="003405F3">
      <w:pPr>
        <w:ind w:firstLine="709"/>
        <w:jc w:val="both"/>
      </w:pPr>
      <w:r>
        <w:t>В соответствии со статьей 41 Градостроительного Кодекса РФ в составе выполненных работ проведена подготовка как проекта межевания, содержащего подлежащие утверждению материалы, так и материалов по обоснованию проекта межевания.</w:t>
      </w:r>
    </w:p>
    <w:p w14:paraId="18A7A811" w14:textId="5F5ACF84" w:rsidR="00F000B7" w:rsidRDefault="00F000B7" w:rsidP="003405F3">
      <w:pPr>
        <w:jc w:val="both"/>
      </w:pPr>
      <w:r>
        <w:t xml:space="preserve">Проект планировки территории для строительства </w:t>
      </w:r>
      <w:r w:rsidR="003C2DC0" w:rsidRPr="003C2DC0">
        <w:t xml:space="preserve">«Комплекс объектов ствола СКС-1 рудника «Скалистый» ЗФ ОАО «ГМК «Норильский никель» проекта «Вскрытие, подготовка и отработка богатых и медистых руд залежи С-2 </w:t>
      </w:r>
      <w:proofErr w:type="spellStart"/>
      <w:r w:rsidR="003C2DC0" w:rsidRPr="003C2DC0">
        <w:t>Талнахского</w:t>
      </w:r>
      <w:proofErr w:type="spellEnd"/>
      <w:r w:rsidR="003C2DC0" w:rsidRPr="003C2DC0">
        <w:t xml:space="preserve"> месторождения и С-5, С-5л, С-6, С-6л Октябрьского месторождения»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7.  </w:t>
      </w:r>
      <w:r>
        <w:t>выполнен в соответствии со следующей документацией:</w:t>
      </w:r>
    </w:p>
    <w:p w14:paraId="4C8B41CA" w14:textId="77777777" w:rsidR="003405F3" w:rsidRDefault="003405F3" w:rsidP="00C5558B">
      <w:pPr>
        <w:ind w:firstLine="709"/>
        <w:jc w:val="both"/>
      </w:pPr>
      <w:r>
        <w:t xml:space="preserve">- Правилами землепользования и застройки муниципального образования город Норильск (утверждены решением Норильского городского Совета депутатов от 10.11.2009 №22-533); </w:t>
      </w:r>
    </w:p>
    <w:p w14:paraId="79E2F13F" w14:textId="1567AE4A" w:rsidR="003C2DC0" w:rsidRDefault="003405F3" w:rsidP="00C5558B">
      <w:pPr>
        <w:ind w:firstLine="709"/>
        <w:jc w:val="both"/>
      </w:pPr>
      <w:r>
        <w:t>- Проектная документация ЗАО «Объединенная горно-строительная компания»,     шифр 0212 (ПЗ, АР, КР, ООС, ПБ, ГОЧС);</w:t>
      </w:r>
      <w:r w:rsidR="00F000B7">
        <w:t>Отчетом по инженерно-геодезическим изысканиям ООО «</w:t>
      </w:r>
      <w:proofErr w:type="spellStart"/>
      <w:r w:rsidR="003C2DC0" w:rsidRPr="003C2DC0">
        <w:t>ЦентрГеоПроектИзыскания</w:t>
      </w:r>
      <w:proofErr w:type="spellEnd"/>
      <w:r w:rsidR="003C2DC0" w:rsidRPr="003C2DC0">
        <w:t>»</w:t>
      </w:r>
      <w:r w:rsidR="00F000B7">
        <w:t>, 201</w:t>
      </w:r>
      <w:r w:rsidR="003C2DC0">
        <w:t>8</w:t>
      </w:r>
      <w:r w:rsidR="00F000B7">
        <w:t xml:space="preserve"> г.</w:t>
      </w:r>
    </w:p>
    <w:p w14:paraId="0D86AA67" w14:textId="175D85CE" w:rsidR="00F000B7" w:rsidRDefault="0004624E" w:rsidP="003405F3">
      <w:pPr>
        <w:ind w:firstLine="709"/>
        <w:jc w:val="both"/>
      </w:pPr>
      <w:r>
        <w:t xml:space="preserve"> </w:t>
      </w:r>
      <w:r w:rsidR="00F000B7">
        <w:t>Проект разработан в соответствии с действующим законодательством Российской Федерации и Красноярского края.</w:t>
      </w:r>
    </w:p>
    <w:p w14:paraId="0243F6CE" w14:textId="77777777" w:rsidR="00F000B7" w:rsidRDefault="00F000B7" w:rsidP="003405F3">
      <w:pPr>
        <w:jc w:val="both"/>
      </w:pPr>
      <w:r>
        <w:t>Нормативные ссылки:</w:t>
      </w:r>
    </w:p>
    <w:p w14:paraId="045FF7F5" w14:textId="158546E5" w:rsidR="00F000B7" w:rsidRDefault="00F000B7" w:rsidP="003405F3">
      <w:pPr>
        <w:pStyle w:val="aa"/>
        <w:numPr>
          <w:ilvl w:val="0"/>
          <w:numId w:val="33"/>
        </w:numPr>
        <w:jc w:val="both"/>
      </w:pPr>
      <w:r>
        <w:t>Градостроительный кодекс Российской Федерации (далее-РФ) от 29.12.2004 №190-ФЗ.</w:t>
      </w:r>
    </w:p>
    <w:p w14:paraId="70B8318B" w14:textId="61DF253E" w:rsidR="00F000B7" w:rsidRDefault="00F000B7" w:rsidP="003405F3">
      <w:pPr>
        <w:pStyle w:val="aa"/>
        <w:numPr>
          <w:ilvl w:val="0"/>
          <w:numId w:val="33"/>
        </w:numPr>
        <w:jc w:val="both"/>
      </w:pPr>
      <w:r>
        <w:t>Жилищный кодекс РФ от 29.12.2004 №188-ФЗ;</w:t>
      </w:r>
    </w:p>
    <w:p w14:paraId="65519387" w14:textId="34284433" w:rsidR="00F000B7" w:rsidRDefault="00F000B7" w:rsidP="003405F3">
      <w:pPr>
        <w:pStyle w:val="aa"/>
        <w:numPr>
          <w:ilvl w:val="0"/>
          <w:numId w:val="33"/>
        </w:numPr>
        <w:jc w:val="both"/>
      </w:pPr>
      <w:r>
        <w:t>Земельный кодекс РФ от 25.10.2001 №136-ФЗ;</w:t>
      </w:r>
    </w:p>
    <w:p w14:paraId="05957E49" w14:textId="310E5F76" w:rsidR="00F000B7" w:rsidRDefault="00F000B7" w:rsidP="003405F3">
      <w:pPr>
        <w:pStyle w:val="aa"/>
        <w:numPr>
          <w:ilvl w:val="0"/>
          <w:numId w:val="33"/>
        </w:numPr>
        <w:jc w:val="both"/>
      </w:pPr>
      <w:r>
        <w:t>Водный кодекс РФ от 03.06.2006 №74 ФЗ;</w:t>
      </w:r>
    </w:p>
    <w:p w14:paraId="531A5AA2" w14:textId="6B7B2C02" w:rsidR="00F000B7" w:rsidRDefault="00F000B7" w:rsidP="003405F3">
      <w:pPr>
        <w:pStyle w:val="aa"/>
        <w:numPr>
          <w:ilvl w:val="0"/>
          <w:numId w:val="33"/>
        </w:numPr>
        <w:jc w:val="both"/>
      </w:pPr>
      <w:r>
        <w:t>Лесной кодекс РФ от 04.12.2006 №200-ФЗ;</w:t>
      </w:r>
    </w:p>
    <w:p w14:paraId="2F49BFC5" w14:textId="77777777" w:rsidR="0004624E" w:rsidRDefault="00F000B7" w:rsidP="003405F3">
      <w:pPr>
        <w:pStyle w:val="aa"/>
        <w:numPr>
          <w:ilvl w:val="0"/>
          <w:numId w:val="33"/>
        </w:numPr>
        <w:jc w:val="both"/>
      </w:pPr>
      <w:r>
        <w:t>Федеральный закон от 10.01.2002 г. № 7-ФЗ «Об охране окружающей среды»;</w:t>
      </w:r>
    </w:p>
    <w:p w14:paraId="387D96B2" w14:textId="77777777" w:rsidR="0004624E" w:rsidRDefault="00F000B7" w:rsidP="003405F3">
      <w:pPr>
        <w:pStyle w:val="aa"/>
        <w:numPr>
          <w:ilvl w:val="0"/>
          <w:numId w:val="33"/>
        </w:numPr>
        <w:jc w:val="both"/>
      </w:pPr>
      <w:r>
        <w:t>Постановление Правительства РФ от 12.05.2017 № 564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объектов»</w:t>
      </w:r>
    </w:p>
    <w:p w14:paraId="178B0436" w14:textId="77777777" w:rsidR="0004624E" w:rsidRDefault="00F000B7" w:rsidP="003405F3">
      <w:pPr>
        <w:pStyle w:val="aa"/>
        <w:numPr>
          <w:ilvl w:val="0"/>
          <w:numId w:val="33"/>
        </w:numPr>
        <w:jc w:val="both"/>
      </w:pPr>
      <w:r>
        <w:lastRenderedPageBreak/>
        <w:t>Федеральный закон от 25.06.2002 г. № 73-ФЗ «Об объектах культурного наследия (памятниках истории и культуры) народов Российской Федерации»;</w:t>
      </w:r>
    </w:p>
    <w:p w14:paraId="67D061C2" w14:textId="77777777" w:rsidR="0004624E" w:rsidRDefault="00F000B7" w:rsidP="003405F3">
      <w:pPr>
        <w:pStyle w:val="aa"/>
        <w:numPr>
          <w:ilvl w:val="0"/>
          <w:numId w:val="33"/>
        </w:numPr>
        <w:jc w:val="both"/>
      </w:pPr>
      <w:r>
        <w:t>Федеральный закон. Технический регламент о требованиях пожарной безопасности Принят Государственной Думой 4 июля 2008 года;</w:t>
      </w:r>
    </w:p>
    <w:p w14:paraId="0315C643" w14:textId="4691F0D1" w:rsidR="00F000B7" w:rsidRDefault="00F000B7" w:rsidP="003405F3">
      <w:pPr>
        <w:pStyle w:val="aa"/>
        <w:numPr>
          <w:ilvl w:val="0"/>
          <w:numId w:val="33"/>
        </w:numPr>
        <w:jc w:val="both"/>
      </w:pPr>
      <w:r>
        <w:t>Федеральный закон "О санитарно-эпидемиологическом благополучии населения" от 30.03.1999 №52-ФЗ и иные действующие законодательные и нормативные акты, связанные с санитарными и экологическими ограничениями;</w:t>
      </w:r>
    </w:p>
    <w:p w14:paraId="52CD26C3" w14:textId="2354D9A3" w:rsidR="0004624E" w:rsidRDefault="0004624E" w:rsidP="003405F3">
      <w:pPr>
        <w:pStyle w:val="aa"/>
        <w:numPr>
          <w:ilvl w:val="0"/>
          <w:numId w:val="33"/>
        </w:numPr>
        <w:shd w:val="clear" w:color="auto" w:fill="FFFFFF" w:themeFill="background1"/>
        <w:autoSpaceDE w:val="0"/>
        <w:autoSpaceDN w:val="0"/>
        <w:adjustRightInd w:val="0"/>
        <w:jc w:val="both"/>
      </w:pPr>
      <w:r w:rsidRPr="0004624E">
        <w:t>Закон Красноярского края от 01.11.2018 № 6-2143 "Об отдельных вопросах правового регулирования подготовки и утверждения документации по планировке территории в Красноярском крае";</w:t>
      </w:r>
    </w:p>
    <w:p w14:paraId="71F33AF3" w14:textId="77777777" w:rsidR="0004624E" w:rsidRDefault="00F000B7" w:rsidP="003405F3">
      <w:pPr>
        <w:pStyle w:val="aa"/>
        <w:numPr>
          <w:ilvl w:val="0"/>
          <w:numId w:val="33"/>
        </w:numPr>
        <w:shd w:val="clear" w:color="auto" w:fill="FFFFFF" w:themeFill="background1"/>
        <w:autoSpaceDE w:val="0"/>
        <w:autoSpaceDN w:val="0"/>
        <w:adjustRightInd w:val="0"/>
        <w:jc w:val="both"/>
      </w:pPr>
      <w:r>
        <w:t>СП 42.13330.2011 «Градостроительство. Планировка и застройка городских и сельских поселений. Актуализированная редакция СНиП 2.07.01-89*», утвержденный приказом Министерства регионального развития РФ от 28.12.2010 г. № 820.</w:t>
      </w:r>
    </w:p>
    <w:p w14:paraId="545FF82F" w14:textId="77777777" w:rsidR="0004624E" w:rsidRDefault="00F000B7" w:rsidP="003405F3">
      <w:pPr>
        <w:pStyle w:val="aa"/>
        <w:numPr>
          <w:ilvl w:val="0"/>
          <w:numId w:val="33"/>
        </w:numPr>
        <w:shd w:val="clear" w:color="auto" w:fill="FFFFFF" w:themeFill="background1"/>
        <w:autoSpaceDE w:val="0"/>
        <w:autoSpaceDN w:val="0"/>
        <w:adjustRightInd w:val="0"/>
        <w:jc w:val="both"/>
      </w:pPr>
      <w:r>
        <w:t>СНиП 11-04-2003 «Инструкция о порядке разработки, согласования, экспертизы и утверждения градостроительной документации».</w:t>
      </w:r>
    </w:p>
    <w:p w14:paraId="5B2382DF" w14:textId="77777777" w:rsidR="0004624E" w:rsidRDefault="00F000B7" w:rsidP="003405F3">
      <w:pPr>
        <w:pStyle w:val="aa"/>
        <w:numPr>
          <w:ilvl w:val="0"/>
          <w:numId w:val="33"/>
        </w:numPr>
        <w:shd w:val="clear" w:color="auto" w:fill="FFFFFF" w:themeFill="background1"/>
        <w:autoSpaceDE w:val="0"/>
        <w:autoSpaceDN w:val="0"/>
        <w:adjustRightInd w:val="0"/>
        <w:jc w:val="both"/>
      </w:pPr>
      <w:r>
        <w:t>СанПиН 2.2.1/2.1.1.1200-03 «Санитарно-защитные нормы и санитарная классификация предприятий, сооружений и других объектов».</w:t>
      </w:r>
    </w:p>
    <w:p w14:paraId="5E2BE3F9" w14:textId="77777777" w:rsidR="0004624E" w:rsidRDefault="00F000B7" w:rsidP="003405F3">
      <w:pPr>
        <w:pStyle w:val="aa"/>
        <w:numPr>
          <w:ilvl w:val="0"/>
          <w:numId w:val="33"/>
        </w:numPr>
        <w:shd w:val="clear" w:color="auto" w:fill="FFFFFF" w:themeFill="background1"/>
        <w:autoSpaceDE w:val="0"/>
        <w:autoSpaceDN w:val="0"/>
        <w:adjustRightInd w:val="0"/>
        <w:jc w:val="both"/>
      </w:pPr>
      <w:r>
        <w:t>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</w:r>
    </w:p>
    <w:p w14:paraId="56E432CC" w14:textId="77777777" w:rsidR="0004624E" w:rsidRDefault="00F000B7" w:rsidP="003405F3">
      <w:pPr>
        <w:pStyle w:val="aa"/>
        <w:numPr>
          <w:ilvl w:val="0"/>
          <w:numId w:val="33"/>
        </w:numPr>
        <w:shd w:val="clear" w:color="auto" w:fill="FFFFFF" w:themeFill="background1"/>
        <w:autoSpaceDE w:val="0"/>
        <w:autoSpaceDN w:val="0"/>
        <w:adjustRightInd w:val="0"/>
        <w:jc w:val="both"/>
      </w:pPr>
      <w:r>
        <w:t>СанПиН 2.4.2.2821-10 "Санитарно-эпидемиологические требования к условиям и организации обучения в общеобразовательных учреждениях".</w:t>
      </w:r>
    </w:p>
    <w:p w14:paraId="2C8C4B36" w14:textId="6E629467" w:rsidR="00F000B7" w:rsidRDefault="00F000B7" w:rsidP="003405F3">
      <w:pPr>
        <w:pStyle w:val="aa"/>
        <w:numPr>
          <w:ilvl w:val="0"/>
          <w:numId w:val="33"/>
        </w:numPr>
        <w:shd w:val="clear" w:color="auto" w:fill="FFFFFF" w:themeFill="background1"/>
        <w:autoSpaceDE w:val="0"/>
        <w:autoSpaceDN w:val="0"/>
        <w:adjustRightInd w:val="0"/>
        <w:jc w:val="both"/>
      </w:pPr>
      <w:r>
        <w:t>СанПиН 2.1.3.2630-10 "Санитарно-эпидемиологические требования к организациям, осуществляющим медицинскую деятельность".</w:t>
      </w:r>
    </w:p>
    <w:p w14:paraId="1D2E0ED1" w14:textId="77777777" w:rsidR="00F000B7" w:rsidRDefault="00F000B7" w:rsidP="003405F3">
      <w:pPr>
        <w:pStyle w:val="aa"/>
        <w:shd w:val="clear" w:color="auto" w:fill="FFFFFF" w:themeFill="background1"/>
        <w:autoSpaceDE w:val="0"/>
        <w:autoSpaceDN w:val="0"/>
        <w:adjustRightInd w:val="0"/>
        <w:ind w:left="0"/>
        <w:jc w:val="both"/>
      </w:pPr>
      <w:r>
        <w:t>Иные действующие нормативно-правовые документы, необходимые для подготовки документации по планировке территории.</w:t>
      </w:r>
    </w:p>
    <w:p w14:paraId="214B70AE" w14:textId="77777777" w:rsidR="00791F60" w:rsidRDefault="00791F60" w:rsidP="003405F3">
      <w:pPr>
        <w:pStyle w:val="aa"/>
        <w:shd w:val="clear" w:color="auto" w:fill="FFFFFF" w:themeFill="background1"/>
        <w:autoSpaceDE w:val="0"/>
        <w:autoSpaceDN w:val="0"/>
        <w:adjustRightInd w:val="0"/>
        <w:ind w:left="709"/>
        <w:jc w:val="both"/>
        <w:rPr>
          <w:rFonts w:eastAsiaTheme="minorHAnsi"/>
          <w:lang w:eastAsia="en-US"/>
        </w:rPr>
      </w:pPr>
    </w:p>
    <w:p w14:paraId="662E7FE7" w14:textId="77777777" w:rsidR="00703FB9" w:rsidRPr="00E17062" w:rsidRDefault="0069420D" w:rsidP="003405F3">
      <w:pPr>
        <w:pStyle w:val="aa"/>
        <w:numPr>
          <w:ilvl w:val="0"/>
          <w:numId w:val="31"/>
        </w:numPr>
        <w:ind w:left="0" w:firstLine="709"/>
        <w:jc w:val="both"/>
        <w:rPr>
          <w:b/>
        </w:rPr>
      </w:pPr>
      <w:r w:rsidRPr="00E17062">
        <w:rPr>
          <w:b/>
        </w:rPr>
        <w:t xml:space="preserve">Анализ </w:t>
      </w:r>
      <w:r w:rsidR="002E03F6" w:rsidRPr="00E17062">
        <w:rPr>
          <w:b/>
        </w:rPr>
        <w:t>землепользования</w:t>
      </w:r>
      <w:r w:rsidRPr="00E17062">
        <w:rPr>
          <w:b/>
        </w:rPr>
        <w:t xml:space="preserve"> </w:t>
      </w:r>
    </w:p>
    <w:p w14:paraId="725E7D99" w14:textId="77777777" w:rsidR="003405F3" w:rsidRDefault="003405F3" w:rsidP="003405F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 w:rsidR="00A3366C" w:rsidRPr="00A3366C">
        <w:rPr>
          <w:rFonts w:eastAsiaTheme="minorHAnsi"/>
          <w:lang w:eastAsia="en-US"/>
        </w:rPr>
        <w:t xml:space="preserve">Граница проекта планировки территории включает территорию, расположенную за границей земель населенного пункта, и относится к землям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</w:t>
      </w:r>
      <w:r>
        <w:rPr>
          <w:rFonts w:eastAsiaTheme="minorHAnsi"/>
          <w:lang w:eastAsia="en-US"/>
        </w:rPr>
        <w:t xml:space="preserve">     </w:t>
      </w:r>
      <w:r w:rsidR="00A3366C" w:rsidRPr="00A3366C">
        <w:rPr>
          <w:rFonts w:eastAsiaTheme="minorHAnsi"/>
          <w:lang w:eastAsia="en-US"/>
        </w:rPr>
        <w:t>Генеральным планом муниципального образования город Норильск на данной территории не установлены границы зон планируемого размещения объектов социально-культурного и коммунально-бытового значения, иные объекты капитального строительства.</w:t>
      </w:r>
    </w:p>
    <w:p w14:paraId="052BFF6C" w14:textId="2BA84B53" w:rsidR="009051E7" w:rsidRPr="009051E7" w:rsidRDefault="00A3366C" w:rsidP="003405F3">
      <w:pPr>
        <w:ind w:firstLine="709"/>
        <w:jc w:val="both"/>
        <w:rPr>
          <w:rFonts w:eastAsiaTheme="minorHAnsi"/>
          <w:lang w:eastAsia="en-US"/>
        </w:rPr>
      </w:pPr>
      <w:r w:rsidRPr="00A3366C">
        <w:rPr>
          <w:rFonts w:eastAsiaTheme="minorHAnsi"/>
          <w:lang w:eastAsia="en-US"/>
        </w:rPr>
        <w:t xml:space="preserve"> </w:t>
      </w:r>
      <w:r w:rsidR="009051E7" w:rsidRPr="009051E7">
        <w:rPr>
          <w:rFonts w:eastAsiaTheme="minorHAnsi"/>
          <w:lang w:eastAsia="en-US"/>
        </w:rPr>
        <w:t>В границах зон планируемого размещения объектов социального, социально-культурного, культурно-бытового, коммунально-бытового значения и иных объектов капитального строительства не установлено.</w:t>
      </w:r>
    </w:p>
    <w:p w14:paraId="03F297B2" w14:textId="77777777" w:rsidR="009051E7" w:rsidRPr="009051E7" w:rsidRDefault="009051E7" w:rsidP="003405F3">
      <w:pPr>
        <w:ind w:firstLine="709"/>
        <w:jc w:val="both"/>
        <w:rPr>
          <w:rFonts w:eastAsiaTheme="minorHAnsi"/>
          <w:lang w:eastAsia="en-US"/>
        </w:rPr>
      </w:pPr>
      <w:r w:rsidRPr="009051E7">
        <w:rPr>
          <w:rFonts w:eastAsiaTheme="minorHAnsi"/>
          <w:lang w:eastAsia="en-US"/>
        </w:rPr>
        <w:t>На рассматриваемой территории отсутствуют особо охраняемые природные территории местного значения, регионального и федерального значения и их охранные зоны, их организация не планируется.</w:t>
      </w:r>
    </w:p>
    <w:p w14:paraId="36ED38D2" w14:textId="77777777" w:rsidR="009051E7" w:rsidRDefault="009051E7" w:rsidP="003405F3">
      <w:pPr>
        <w:ind w:firstLine="709"/>
        <w:jc w:val="both"/>
        <w:rPr>
          <w:rFonts w:eastAsiaTheme="minorHAnsi"/>
          <w:lang w:eastAsia="en-US"/>
        </w:rPr>
      </w:pPr>
      <w:r w:rsidRPr="009051E7">
        <w:rPr>
          <w:rFonts w:eastAsiaTheme="minorHAnsi"/>
          <w:lang w:eastAsia="en-US"/>
        </w:rPr>
        <w:t>Источники поверхностных и подземного хозяйственно-питьевого водоснабжения, а также поверхностные и подземные источники водозаборов водных объектов на вышеуказанной территории выполнения работ отсутствуют. Рассматриваемая территория расположена за границей зон санитарной охраны I, II и III поясов источников водоснабжения и водозаборов.</w:t>
      </w:r>
    </w:p>
    <w:p w14:paraId="1BC81F60" w14:textId="2EC42C88" w:rsidR="00A33844" w:rsidRPr="00A3366C" w:rsidRDefault="00A33844" w:rsidP="003405F3">
      <w:pPr>
        <w:ind w:firstLine="709"/>
        <w:jc w:val="both"/>
        <w:rPr>
          <w:rFonts w:eastAsiaTheme="minorHAnsi"/>
          <w:lang w:eastAsia="en-US"/>
        </w:rPr>
      </w:pPr>
      <w:r w:rsidRPr="00A33844">
        <w:rPr>
          <w:rFonts w:eastAsiaTheme="minorHAnsi"/>
          <w:lang w:eastAsia="en-US"/>
        </w:rPr>
        <w:t>Рассматриваемая территория расположена в границе кадастрового квартала 24:55:</w:t>
      </w:r>
      <w:r w:rsidR="00D61A50">
        <w:rPr>
          <w:rFonts w:eastAsiaTheme="minorHAnsi"/>
          <w:lang w:eastAsia="en-US"/>
        </w:rPr>
        <w:t>0300001</w:t>
      </w:r>
      <w:r>
        <w:rPr>
          <w:rFonts w:eastAsiaTheme="minorHAnsi"/>
          <w:lang w:eastAsia="en-US"/>
        </w:rPr>
        <w:t>.</w:t>
      </w:r>
    </w:p>
    <w:p w14:paraId="06A73E71" w14:textId="281216CB" w:rsidR="00A3366C" w:rsidRDefault="00A3366C" w:rsidP="003405F3">
      <w:pPr>
        <w:ind w:firstLine="709"/>
        <w:jc w:val="both"/>
        <w:rPr>
          <w:rFonts w:eastAsiaTheme="minorHAnsi"/>
          <w:lang w:eastAsia="en-US"/>
        </w:rPr>
      </w:pPr>
      <w:r w:rsidRPr="00A3366C">
        <w:rPr>
          <w:rFonts w:eastAsiaTheme="minorHAnsi"/>
          <w:lang w:eastAsia="en-US"/>
        </w:rPr>
        <w:t>Развитие территории будет осуществляться в соответствии с положениями действующего Генерального плана и градостроительными регламентами действующих Правил землепользования и застройки муниципального образования город Норильск.</w:t>
      </w:r>
    </w:p>
    <w:p w14:paraId="6CA76A49" w14:textId="2C151FFA" w:rsidR="009051E7" w:rsidRDefault="009051E7" w:rsidP="003405F3">
      <w:pPr>
        <w:ind w:firstLine="709"/>
        <w:jc w:val="both"/>
        <w:rPr>
          <w:rFonts w:eastAsiaTheme="minorHAnsi"/>
          <w:lang w:eastAsia="en-US"/>
        </w:rPr>
      </w:pPr>
      <w:r w:rsidRPr="009051E7">
        <w:rPr>
          <w:rFonts w:eastAsiaTheme="minorHAnsi"/>
          <w:lang w:eastAsia="en-US"/>
        </w:rPr>
        <w:t>Граница полосы отвода земель проектируемой автодороги устанавливается в соответствии с «Нормами отвода земель для размещения автомобильных дорог и (или) объектов дорожного сервиса», утв. Постановлением Правительства РФ от 02.09.2009 г. № 717</w:t>
      </w:r>
    </w:p>
    <w:p w14:paraId="4BFC6FDF" w14:textId="32606825" w:rsidR="00392EFC" w:rsidRPr="00054DFE" w:rsidRDefault="00392EFC" w:rsidP="003405F3">
      <w:pPr>
        <w:ind w:firstLine="709"/>
        <w:jc w:val="both"/>
      </w:pPr>
      <w:r w:rsidRPr="00054DFE">
        <w:t>Проектом предусматривается строительство</w:t>
      </w:r>
      <w:r w:rsidR="00BF5B3B">
        <w:t xml:space="preserve"> объектов капитального строительства по проекту</w:t>
      </w:r>
      <w:r w:rsidRPr="00054DFE">
        <w:t xml:space="preserve"> </w:t>
      </w:r>
      <w:r w:rsidR="00D61A50" w:rsidRPr="00D61A50">
        <w:t xml:space="preserve">«Комплекс объектов ствола СКС-1 рудника «Скалистый» ЗФ ОАО «ГМК «Норильский </w:t>
      </w:r>
      <w:r w:rsidR="00D61A50" w:rsidRPr="00D61A50">
        <w:lastRenderedPageBreak/>
        <w:t xml:space="preserve">никель» проекта «Вскрытие, подготовка и отработка богатых и медистых руд залежи С-2 </w:t>
      </w:r>
      <w:proofErr w:type="spellStart"/>
      <w:r w:rsidR="00D61A50" w:rsidRPr="00D61A50">
        <w:t>Талнахского</w:t>
      </w:r>
      <w:proofErr w:type="spellEnd"/>
      <w:r w:rsidR="00D61A50" w:rsidRPr="00D61A50">
        <w:t xml:space="preserve"> месторождения и С-5, С-5л, С-6, С-6л Октябрьского месторождения»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7.</w:t>
      </w:r>
    </w:p>
    <w:p w14:paraId="65948138" w14:textId="71E1A5BF" w:rsidR="00392EFC" w:rsidRPr="00054DFE" w:rsidRDefault="00392EFC" w:rsidP="00C5558B">
      <w:pPr>
        <w:ind w:firstLine="709"/>
        <w:jc w:val="both"/>
      </w:pPr>
      <w:r w:rsidRPr="00054DFE">
        <w:t xml:space="preserve"> </w:t>
      </w:r>
      <w:r w:rsidR="00D61A50">
        <w:t>Основной целью проектной документации является строительство комплекса объектов</w:t>
      </w:r>
      <w:r w:rsidR="00C5558B">
        <w:t xml:space="preserve"> </w:t>
      </w:r>
      <w:proofErr w:type="spellStart"/>
      <w:r w:rsidR="00D61A50">
        <w:t>cкипо</w:t>
      </w:r>
      <w:proofErr w:type="spellEnd"/>
      <w:r w:rsidR="00D61A50">
        <w:t>-клетевого ствола СКС-1 рудника «Скалистый» ЗФ ОАО «ГМК «Норильский никель» для обеспечения вскрытия, подготовки и отработки богатых и медистых руд залежей С-5, С-5л, С-6, С-6л Октябрьского месторождения, представляющих основную перспективу для</w:t>
      </w:r>
      <w:r w:rsidR="00C5558B">
        <w:t xml:space="preserve"> </w:t>
      </w:r>
      <w:r w:rsidR="00D61A50">
        <w:t>восполнения выбывающих производственных мощностей по добыче богатых руд.</w:t>
      </w:r>
    </w:p>
    <w:p w14:paraId="3F017C74" w14:textId="57423C00" w:rsidR="00D61A50" w:rsidRDefault="00D61A50" w:rsidP="00C5558B">
      <w:pPr>
        <w:ind w:firstLine="567"/>
        <w:jc w:val="both"/>
        <w:rPr>
          <w:rStyle w:val="1"/>
          <w:rFonts w:eastAsiaTheme="minorHAnsi"/>
          <w:sz w:val="24"/>
          <w:szCs w:val="24"/>
          <w:lang w:eastAsia="en-US"/>
        </w:rPr>
      </w:pPr>
      <w:proofErr w:type="spellStart"/>
      <w:r w:rsidRPr="00D61A50">
        <w:rPr>
          <w:rStyle w:val="1"/>
          <w:rFonts w:eastAsiaTheme="minorHAnsi"/>
          <w:sz w:val="24"/>
          <w:szCs w:val="24"/>
          <w:lang w:eastAsia="en-US"/>
        </w:rPr>
        <w:t>Скипо</w:t>
      </w:r>
      <w:proofErr w:type="spellEnd"/>
      <w:r w:rsidRPr="00D61A50">
        <w:rPr>
          <w:rStyle w:val="1"/>
          <w:rFonts w:eastAsiaTheme="minorHAnsi"/>
          <w:sz w:val="24"/>
          <w:szCs w:val="24"/>
          <w:lang w:eastAsia="en-US"/>
        </w:rPr>
        <w:t>-клетевой ствол СКС-1 является основным стволом шахты «Глубокая» и служит</w:t>
      </w:r>
      <w:r w:rsidR="00C5558B">
        <w:rPr>
          <w:rStyle w:val="1"/>
          <w:rFonts w:eastAsiaTheme="minorHAnsi"/>
          <w:sz w:val="24"/>
          <w:szCs w:val="24"/>
          <w:lang w:eastAsia="en-US"/>
        </w:rPr>
        <w:t xml:space="preserve"> </w:t>
      </w:r>
      <w:r w:rsidRPr="00D61A50">
        <w:rPr>
          <w:rStyle w:val="1"/>
          <w:rFonts w:eastAsiaTheme="minorHAnsi"/>
          <w:sz w:val="24"/>
          <w:szCs w:val="24"/>
          <w:lang w:eastAsia="en-US"/>
        </w:rPr>
        <w:t>для подачи свежего воздуха для проветривания горных работ, спуска-подъема людей и грузов,</w:t>
      </w:r>
      <w:r w:rsidR="00C5558B">
        <w:rPr>
          <w:rStyle w:val="1"/>
          <w:rFonts w:eastAsiaTheme="minorHAnsi"/>
          <w:sz w:val="24"/>
          <w:szCs w:val="24"/>
          <w:lang w:eastAsia="en-US"/>
        </w:rPr>
        <w:t xml:space="preserve"> </w:t>
      </w:r>
      <w:r w:rsidRPr="00D61A50">
        <w:rPr>
          <w:rStyle w:val="1"/>
          <w:rFonts w:eastAsiaTheme="minorHAnsi"/>
          <w:sz w:val="24"/>
          <w:szCs w:val="24"/>
          <w:lang w:eastAsia="en-US"/>
        </w:rPr>
        <w:t>подъема руды на поверхность. Также ствол оборудуется технологическими коммуникациями</w:t>
      </w:r>
      <w:r w:rsidR="00C5558B">
        <w:rPr>
          <w:rStyle w:val="1"/>
          <w:rFonts w:eastAsiaTheme="minorHAnsi"/>
          <w:sz w:val="24"/>
          <w:szCs w:val="24"/>
          <w:lang w:eastAsia="en-US"/>
        </w:rPr>
        <w:t xml:space="preserve"> </w:t>
      </w:r>
      <w:r w:rsidRPr="00D61A50">
        <w:rPr>
          <w:rStyle w:val="1"/>
          <w:rFonts w:eastAsiaTheme="minorHAnsi"/>
          <w:sz w:val="24"/>
          <w:szCs w:val="24"/>
          <w:lang w:eastAsia="en-US"/>
        </w:rPr>
        <w:t>для обеспечения горных работ электроэнергией, связью, трансляции информации средств</w:t>
      </w:r>
      <w:r w:rsidR="00C5558B">
        <w:rPr>
          <w:rStyle w:val="1"/>
          <w:rFonts w:eastAsiaTheme="minorHAnsi"/>
          <w:sz w:val="24"/>
          <w:szCs w:val="24"/>
          <w:lang w:eastAsia="en-US"/>
        </w:rPr>
        <w:t xml:space="preserve"> </w:t>
      </w:r>
      <w:r w:rsidRPr="00D61A50">
        <w:rPr>
          <w:rStyle w:val="1"/>
          <w:rFonts w:eastAsiaTheme="minorHAnsi"/>
          <w:sz w:val="24"/>
          <w:szCs w:val="24"/>
          <w:lang w:eastAsia="en-US"/>
        </w:rPr>
        <w:t>автоматизации, сжатым воздухом и пожарно-технической водой.</w:t>
      </w:r>
    </w:p>
    <w:p w14:paraId="431B09A8" w14:textId="62630912" w:rsidR="005415E1" w:rsidRPr="008062DF" w:rsidRDefault="005415E1" w:rsidP="003405F3">
      <w:pPr>
        <w:ind w:firstLine="567"/>
        <w:jc w:val="both"/>
      </w:pPr>
      <w:r w:rsidRPr="008062DF">
        <w:t>При эксплуатации линейного объекта</w:t>
      </w:r>
      <w:r w:rsidR="00BF5B3B">
        <w:t xml:space="preserve"> </w:t>
      </w:r>
      <w:r w:rsidR="00BF5B3B" w:rsidRPr="00BF5B3B">
        <w:t>внутриплощадочн</w:t>
      </w:r>
      <w:r w:rsidR="00C5558B">
        <w:t>ого</w:t>
      </w:r>
      <w:r w:rsidR="00BF5B3B" w:rsidRPr="00BF5B3B">
        <w:t xml:space="preserve"> проезд</w:t>
      </w:r>
      <w:r w:rsidR="00C5558B">
        <w:t>а</w:t>
      </w:r>
      <w:r w:rsidR="00BF5B3B" w:rsidRPr="00BF5B3B">
        <w:t xml:space="preserve"> технологического транспорта при вывозке пустых</w:t>
      </w:r>
      <w:r w:rsidR="00C5558B">
        <w:t xml:space="preserve"> </w:t>
      </w:r>
      <w:r w:rsidR="00BF5B3B" w:rsidRPr="00BF5B3B">
        <w:t>пород на породный отвал</w:t>
      </w:r>
      <w:r w:rsidR="00BF5B3B">
        <w:t xml:space="preserve">, </w:t>
      </w:r>
      <w:r w:rsidR="00BF5B3B" w:rsidRPr="00BF5B3B">
        <w:t>внутриплощадочн</w:t>
      </w:r>
      <w:r w:rsidR="00C5558B">
        <w:t>ого</w:t>
      </w:r>
      <w:r w:rsidR="00BF5B3B" w:rsidRPr="00BF5B3B">
        <w:t xml:space="preserve"> проезд</w:t>
      </w:r>
      <w:r w:rsidR="00C5558B">
        <w:t>а</w:t>
      </w:r>
      <w:r w:rsidR="00BF5B3B" w:rsidRPr="00BF5B3B">
        <w:t xml:space="preserve"> для доставки людей на площадки стволов СКС-1 и ВСС-1 с дороги общего пользования</w:t>
      </w:r>
      <w:r w:rsidR="00BF5B3B">
        <w:t xml:space="preserve">, </w:t>
      </w:r>
      <w:r w:rsidR="00BF5B3B" w:rsidRPr="00BF5B3B">
        <w:t>внутриплощадочн</w:t>
      </w:r>
      <w:r w:rsidR="00C5558B">
        <w:t>ого</w:t>
      </w:r>
      <w:r w:rsidR="00BF5B3B" w:rsidRPr="00BF5B3B">
        <w:t xml:space="preserve"> служебн</w:t>
      </w:r>
      <w:r w:rsidR="00C5558B">
        <w:t>ого</w:t>
      </w:r>
      <w:r w:rsidR="00BF5B3B" w:rsidRPr="00BF5B3B">
        <w:t xml:space="preserve"> проезд</w:t>
      </w:r>
      <w:r w:rsidR="00C5558B">
        <w:t>а</w:t>
      </w:r>
      <w:r w:rsidR="00BF5B3B" w:rsidRPr="00BF5B3B">
        <w:t xml:space="preserve"> для обслуживания оборудования, размещаемого на проектируемой площадке ствола СКС-1</w:t>
      </w:r>
      <w:r w:rsidR="00BF5B3B">
        <w:t xml:space="preserve"> </w:t>
      </w:r>
      <w:r w:rsidRPr="008062DF">
        <w:t xml:space="preserve"> предусматривается использование воды и образование сточных вод</w:t>
      </w:r>
      <w:r w:rsidR="00C5558B">
        <w:t xml:space="preserve"> в летнее время во время поливки автодорог водой и в период дождей. </w:t>
      </w:r>
    </w:p>
    <w:p w14:paraId="7F4E4EDD" w14:textId="2CBC037A" w:rsidR="005415E1" w:rsidRDefault="005415E1" w:rsidP="003405F3">
      <w:pPr>
        <w:ind w:firstLine="567"/>
        <w:jc w:val="both"/>
      </w:pPr>
      <w:r w:rsidRPr="00535AF7">
        <w:t>На территории проектируемого строительства и прилегающих территориях отсутствуют охраняемые территории и памятники природы и культуры.</w:t>
      </w:r>
    </w:p>
    <w:p w14:paraId="43DE2B73" w14:textId="2DA7EF28" w:rsidR="0004624E" w:rsidRDefault="0004624E" w:rsidP="003405F3">
      <w:pPr>
        <w:ind w:firstLine="567"/>
        <w:jc w:val="both"/>
      </w:pPr>
      <w:r w:rsidRPr="0004624E">
        <w:t xml:space="preserve">Общая площадь разрабатываемой территории в границах землеотвода – </w:t>
      </w:r>
      <w:r w:rsidR="00D61A50">
        <w:t>13055</w:t>
      </w:r>
      <w:r w:rsidRPr="0004624E">
        <w:t xml:space="preserve"> м².</w:t>
      </w:r>
    </w:p>
    <w:p w14:paraId="0E202D86" w14:textId="6150F5DD" w:rsidR="0004624E" w:rsidRPr="00535AF7" w:rsidRDefault="0004624E" w:rsidP="003405F3">
      <w:pPr>
        <w:ind w:firstLine="567"/>
        <w:jc w:val="both"/>
      </w:pPr>
      <w:r w:rsidRPr="0004624E">
        <w:t xml:space="preserve">Раздел </w:t>
      </w:r>
      <w:r w:rsidR="00BF5B3B">
        <w:t>существующих</w:t>
      </w:r>
      <w:r w:rsidRPr="0004624E">
        <w:t xml:space="preserve"> земельных участков не требуется.</w:t>
      </w:r>
    </w:p>
    <w:p w14:paraId="6214CFE6" w14:textId="77777777" w:rsidR="00D61A50" w:rsidRDefault="00D61A50" w:rsidP="003405F3">
      <w:pPr>
        <w:ind w:firstLine="567"/>
        <w:jc w:val="both"/>
        <w:rPr>
          <w:i/>
        </w:rPr>
      </w:pPr>
    </w:p>
    <w:p w14:paraId="7A347682" w14:textId="1E8EA9CD" w:rsidR="005415E1" w:rsidRPr="00535AF7" w:rsidRDefault="005415E1" w:rsidP="003405F3">
      <w:pPr>
        <w:ind w:firstLine="567"/>
        <w:jc w:val="both"/>
        <w:rPr>
          <w:i/>
        </w:rPr>
      </w:pPr>
      <w:r w:rsidRPr="00535AF7">
        <w:rPr>
          <w:i/>
        </w:rPr>
        <w:t>Землепользование</w:t>
      </w:r>
    </w:p>
    <w:p w14:paraId="2CCE5BD6" w14:textId="313A131E" w:rsidR="0004624E" w:rsidRDefault="002B5015" w:rsidP="003405F3">
      <w:pPr>
        <w:ind w:firstLine="567"/>
        <w:jc w:val="both"/>
      </w:pPr>
      <w:r>
        <w:t xml:space="preserve"> </w:t>
      </w:r>
      <w:r w:rsidR="00D72DFB" w:rsidRPr="00535AF7">
        <w:t xml:space="preserve">Все земельные участки, </w:t>
      </w:r>
      <w:r w:rsidR="00BF5B3B">
        <w:t>на которых расположен</w:t>
      </w:r>
      <w:r w:rsidR="00D72DFB" w:rsidRPr="00535AF7">
        <w:t xml:space="preserve"> проектируемый линейный объект, представлены в таблице 1.</w:t>
      </w:r>
    </w:p>
    <w:p w14:paraId="2AE84F63" w14:textId="77777777" w:rsidR="00791F60" w:rsidRDefault="00791F60" w:rsidP="00B50755">
      <w:pPr>
        <w:ind w:firstLine="709"/>
        <w:jc w:val="both"/>
      </w:pPr>
    </w:p>
    <w:p w14:paraId="2D3A5252" w14:textId="77777777" w:rsidR="000A4B80" w:rsidRPr="00D870A9" w:rsidRDefault="000A4B80" w:rsidP="000A4B80">
      <w:pPr>
        <w:jc w:val="center"/>
        <w:rPr>
          <w:b/>
          <w:bCs/>
          <w:i/>
          <w:iCs/>
        </w:rPr>
      </w:pPr>
      <w:r w:rsidRPr="00D870A9">
        <w:rPr>
          <w:b/>
          <w:bCs/>
          <w:i/>
          <w:iCs/>
        </w:rPr>
        <w:t xml:space="preserve">Таблица </w:t>
      </w:r>
      <w:r w:rsidR="00E17062" w:rsidRPr="00D870A9">
        <w:rPr>
          <w:b/>
          <w:bCs/>
          <w:i/>
          <w:iCs/>
        </w:rPr>
        <w:t>1</w:t>
      </w:r>
      <w:r w:rsidRPr="00D870A9">
        <w:rPr>
          <w:b/>
          <w:bCs/>
          <w:i/>
          <w:iCs/>
        </w:rPr>
        <w:t xml:space="preserve"> - Перечень земельных участков</w:t>
      </w:r>
    </w:p>
    <w:p w14:paraId="3174E6F6" w14:textId="77777777" w:rsidR="000A4B80" w:rsidRPr="000A4B80" w:rsidRDefault="000A4B80" w:rsidP="000A4B80">
      <w:pPr>
        <w:ind w:left="708"/>
        <w:jc w:val="center"/>
        <w:rPr>
          <w:color w:val="FF0000"/>
          <w:sz w:val="20"/>
          <w:szCs w:val="20"/>
        </w:rPr>
      </w:pPr>
    </w:p>
    <w:tbl>
      <w:tblPr>
        <w:tblStyle w:val="10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1701"/>
        <w:gridCol w:w="2410"/>
        <w:gridCol w:w="992"/>
        <w:gridCol w:w="1843"/>
      </w:tblGrid>
      <w:tr w:rsidR="000A4B80" w:rsidRPr="000A4B80" w14:paraId="7EE93C74" w14:textId="77777777" w:rsidTr="00BF5B3B">
        <w:tc>
          <w:tcPr>
            <w:tcW w:w="421" w:type="dxa"/>
          </w:tcPr>
          <w:p w14:paraId="6CCD36AB" w14:textId="77777777" w:rsidR="000A4B80" w:rsidRPr="000A4B80" w:rsidRDefault="000A4B80" w:rsidP="000A4B80">
            <w:pPr>
              <w:jc w:val="both"/>
              <w:rPr>
                <w:sz w:val="20"/>
                <w:szCs w:val="20"/>
              </w:rPr>
            </w:pPr>
            <w:r w:rsidRPr="000A4B80">
              <w:rPr>
                <w:sz w:val="20"/>
                <w:szCs w:val="20"/>
              </w:rPr>
              <w:t>№ п/п</w:t>
            </w:r>
          </w:p>
        </w:tc>
        <w:tc>
          <w:tcPr>
            <w:tcW w:w="1984" w:type="dxa"/>
          </w:tcPr>
          <w:p w14:paraId="17B72D05" w14:textId="77777777" w:rsidR="000A4B80" w:rsidRPr="000A4B80" w:rsidRDefault="000A4B80" w:rsidP="000A4B80">
            <w:pPr>
              <w:jc w:val="both"/>
              <w:rPr>
                <w:sz w:val="20"/>
                <w:szCs w:val="20"/>
              </w:rPr>
            </w:pPr>
            <w:r w:rsidRPr="000A4B80">
              <w:rPr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701" w:type="dxa"/>
          </w:tcPr>
          <w:p w14:paraId="6946C5B2" w14:textId="77777777" w:rsidR="000A4B80" w:rsidRPr="000A4B80" w:rsidRDefault="000A4B80" w:rsidP="000A4B80">
            <w:pPr>
              <w:jc w:val="both"/>
              <w:rPr>
                <w:sz w:val="20"/>
                <w:szCs w:val="20"/>
              </w:rPr>
            </w:pPr>
            <w:r w:rsidRPr="000A4B80">
              <w:rPr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2410" w:type="dxa"/>
          </w:tcPr>
          <w:p w14:paraId="5B1B364C" w14:textId="77777777" w:rsidR="000A4B80" w:rsidRPr="000A4B80" w:rsidRDefault="000A4B80" w:rsidP="001D6A55">
            <w:pPr>
              <w:rPr>
                <w:sz w:val="20"/>
                <w:szCs w:val="20"/>
              </w:rPr>
            </w:pPr>
            <w:r w:rsidRPr="000A4B80">
              <w:rPr>
                <w:sz w:val="20"/>
                <w:szCs w:val="20"/>
              </w:rPr>
              <w:t xml:space="preserve">Адрес по сведениям </w:t>
            </w:r>
            <w:r w:rsidR="00BB1DD3">
              <w:rPr>
                <w:sz w:val="20"/>
                <w:szCs w:val="20"/>
              </w:rPr>
              <w:t>ЕГРН</w:t>
            </w:r>
          </w:p>
        </w:tc>
        <w:tc>
          <w:tcPr>
            <w:tcW w:w="992" w:type="dxa"/>
          </w:tcPr>
          <w:p w14:paraId="3DFEEC62" w14:textId="77777777" w:rsidR="000A4B80" w:rsidRPr="000A4B80" w:rsidRDefault="000A4B80" w:rsidP="000A4B80">
            <w:pPr>
              <w:jc w:val="both"/>
              <w:rPr>
                <w:sz w:val="20"/>
                <w:szCs w:val="20"/>
              </w:rPr>
            </w:pPr>
            <w:r w:rsidRPr="000A4B80">
              <w:rPr>
                <w:sz w:val="20"/>
                <w:szCs w:val="20"/>
              </w:rPr>
              <w:t>Площадь, м2</w:t>
            </w:r>
          </w:p>
        </w:tc>
        <w:tc>
          <w:tcPr>
            <w:tcW w:w="1843" w:type="dxa"/>
          </w:tcPr>
          <w:p w14:paraId="77BF3F38" w14:textId="77777777" w:rsidR="000A4B80" w:rsidRPr="000A4B80" w:rsidRDefault="000A4B80" w:rsidP="000A4B80">
            <w:pPr>
              <w:jc w:val="both"/>
              <w:rPr>
                <w:sz w:val="20"/>
                <w:szCs w:val="20"/>
              </w:rPr>
            </w:pPr>
            <w:r w:rsidRPr="000A4B80">
              <w:rPr>
                <w:sz w:val="20"/>
                <w:szCs w:val="20"/>
              </w:rPr>
              <w:t>Арендатор, срок аренды</w:t>
            </w:r>
          </w:p>
        </w:tc>
      </w:tr>
      <w:tr w:rsidR="00B80B6D" w:rsidRPr="000A4B80" w14:paraId="170B5696" w14:textId="77777777" w:rsidTr="00BF5B3B">
        <w:tc>
          <w:tcPr>
            <w:tcW w:w="421" w:type="dxa"/>
          </w:tcPr>
          <w:p w14:paraId="54C12ABF" w14:textId="77777777" w:rsidR="00B80B6D" w:rsidRPr="000A4B80" w:rsidRDefault="00B80B6D" w:rsidP="00B80B6D">
            <w:pPr>
              <w:jc w:val="both"/>
              <w:rPr>
                <w:sz w:val="20"/>
                <w:szCs w:val="20"/>
              </w:rPr>
            </w:pPr>
            <w:r w:rsidRPr="000A4B80">
              <w:rPr>
                <w:sz w:val="20"/>
                <w:szCs w:val="20"/>
              </w:rPr>
              <w:t xml:space="preserve">1 </w:t>
            </w:r>
          </w:p>
        </w:tc>
        <w:tc>
          <w:tcPr>
            <w:tcW w:w="1984" w:type="dxa"/>
          </w:tcPr>
          <w:p w14:paraId="1191BDED" w14:textId="6746C813" w:rsidR="00B80B6D" w:rsidRDefault="00DE4D70" w:rsidP="00B80B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24:25:</w:t>
            </w:r>
            <w:r w:rsidR="00382B86">
              <w:rPr>
                <w:sz w:val="20"/>
                <w:szCs w:val="20"/>
              </w:rPr>
              <w:t>0300001:219</w:t>
            </w:r>
          </w:p>
          <w:p w14:paraId="2176792A" w14:textId="3351079D" w:rsidR="00382B86" w:rsidRDefault="00382B86" w:rsidP="00B80B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(входит в состав единого землепользования 24:55:0300001:222)</w:t>
            </w:r>
          </w:p>
          <w:p w14:paraId="1F2FED17" w14:textId="77777777" w:rsidR="00B80B6D" w:rsidRPr="000A4B80" w:rsidRDefault="00B80B6D" w:rsidP="00B80B6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CA7437B" w14:textId="094BFA35" w:rsidR="00B80B6D" w:rsidRPr="00B50755" w:rsidRDefault="00382B86" w:rsidP="00D05F8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деятельность</w:t>
            </w:r>
          </w:p>
        </w:tc>
        <w:tc>
          <w:tcPr>
            <w:tcW w:w="2410" w:type="dxa"/>
          </w:tcPr>
          <w:p w14:paraId="07D47B09" w14:textId="2BE500AE" w:rsidR="00B80B6D" w:rsidRPr="000A4B80" w:rsidRDefault="00C45257" w:rsidP="009E3B1B">
            <w:pPr>
              <w:rPr>
                <w:sz w:val="20"/>
                <w:szCs w:val="20"/>
              </w:rPr>
            </w:pPr>
            <w:r w:rsidRPr="00C45257">
              <w:rPr>
                <w:sz w:val="20"/>
                <w:szCs w:val="20"/>
              </w:rPr>
              <w:t xml:space="preserve">Красноярский край, район города Норильска, район площадки </w:t>
            </w:r>
            <w:r w:rsidR="009E3B1B">
              <w:rPr>
                <w:sz w:val="20"/>
                <w:szCs w:val="20"/>
              </w:rPr>
              <w:t>СКС-1 шахты «Скалистая» рудника «Комсомольский», 1</w:t>
            </w:r>
          </w:p>
        </w:tc>
        <w:tc>
          <w:tcPr>
            <w:tcW w:w="992" w:type="dxa"/>
          </w:tcPr>
          <w:p w14:paraId="7D80C854" w14:textId="40315698" w:rsidR="00B80B6D" w:rsidRDefault="009E3B1B" w:rsidP="00B80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22300</w:t>
            </w:r>
          </w:p>
          <w:p w14:paraId="50924A55" w14:textId="77777777" w:rsidR="00B80B6D" w:rsidRPr="000A4B80" w:rsidRDefault="00B80B6D" w:rsidP="00B80B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BF09184" w14:textId="66E6DCE8" w:rsidR="00B80B6D" w:rsidRPr="000A4B80" w:rsidRDefault="009E3B1B" w:rsidP="00B80B6D">
            <w:pPr>
              <w:rPr>
                <w:sz w:val="20"/>
                <w:szCs w:val="20"/>
              </w:rPr>
            </w:pPr>
            <w:r w:rsidRPr="009E3B1B">
              <w:rPr>
                <w:sz w:val="20"/>
                <w:szCs w:val="20"/>
              </w:rPr>
              <w:t>Публичное акционерное общество "Горно-металлургическая компания "Норильский никель",</w:t>
            </w:r>
            <w:r>
              <w:rPr>
                <w:sz w:val="20"/>
                <w:szCs w:val="20"/>
              </w:rPr>
              <w:t xml:space="preserve"> с 28.01.2019 г. по 31.12.2066 г.</w:t>
            </w:r>
          </w:p>
        </w:tc>
      </w:tr>
      <w:tr w:rsidR="00B50755" w:rsidRPr="000A4B80" w14:paraId="7210071B" w14:textId="77777777" w:rsidTr="00BF5B3B">
        <w:tc>
          <w:tcPr>
            <w:tcW w:w="421" w:type="dxa"/>
          </w:tcPr>
          <w:p w14:paraId="290585F8" w14:textId="77777777" w:rsidR="00B50755" w:rsidRPr="000A4B80" w:rsidRDefault="00B50755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53F14DE3" w14:textId="02257DFD" w:rsidR="003D4C88" w:rsidRDefault="00BF5B3B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="00C45257">
              <w:rPr>
                <w:sz w:val="20"/>
                <w:szCs w:val="20"/>
              </w:rPr>
              <w:t>24:55:</w:t>
            </w:r>
            <w:r w:rsidR="009E3B1B">
              <w:rPr>
                <w:sz w:val="20"/>
                <w:szCs w:val="20"/>
              </w:rPr>
              <w:t>0300001:223</w:t>
            </w:r>
          </w:p>
          <w:p w14:paraId="6B45F2A6" w14:textId="77777777" w:rsidR="00B50755" w:rsidRDefault="00B50755" w:rsidP="000A4B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57ACDCD" w14:textId="7BF6BA12" w:rsidR="00B50755" w:rsidRDefault="00C45257" w:rsidP="001D6A55">
            <w:pPr>
              <w:rPr>
                <w:sz w:val="20"/>
                <w:szCs w:val="20"/>
              </w:rPr>
            </w:pPr>
            <w:r w:rsidRPr="00C45257">
              <w:rPr>
                <w:sz w:val="20"/>
                <w:szCs w:val="20"/>
              </w:rPr>
              <w:t>производственная деятельность</w:t>
            </w:r>
          </w:p>
        </w:tc>
        <w:tc>
          <w:tcPr>
            <w:tcW w:w="2410" w:type="dxa"/>
          </w:tcPr>
          <w:p w14:paraId="03362949" w14:textId="6FC3875B" w:rsidR="00FC67A7" w:rsidRDefault="009E3B1B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Установлено относительно ориентира, расположенного за пределами участка. Почтовый адрес ориентира: Красноярский край, район города Норильска, район площадки СКС-1 шахты «Скалистая» рудника «Комсомольский», 1</w:t>
            </w:r>
          </w:p>
        </w:tc>
        <w:tc>
          <w:tcPr>
            <w:tcW w:w="992" w:type="dxa"/>
          </w:tcPr>
          <w:p w14:paraId="4FDA9A14" w14:textId="58F0BD80" w:rsidR="00B50755" w:rsidRDefault="009E3B1B" w:rsidP="00B50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14600</w:t>
            </w:r>
          </w:p>
        </w:tc>
        <w:tc>
          <w:tcPr>
            <w:tcW w:w="1843" w:type="dxa"/>
          </w:tcPr>
          <w:p w14:paraId="4DA91FDB" w14:textId="30726D4A" w:rsidR="003D4C88" w:rsidRDefault="00B14E86" w:rsidP="002904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Лицо, в пользу которого установлено ограничение прав и обременение объекта недвижимости отсутствует.</w:t>
            </w:r>
          </w:p>
          <w:p w14:paraId="30D78155" w14:textId="215DDB7A" w:rsidR="00B14E86" w:rsidRDefault="00B14E86" w:rsidP="002904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Аренда </w:t>
            </w:r>
            <w:r w:rsidR="008E7743">
              <w:rPr>
                <w:sz w:val="20"/>
                <w:szCs w:val="20"/>
              </w:rPr>
              <w:t xml:space="preserve"> </w:t>
            </w:r>
          </w:p>
          <w:p w14:paraId="4785C62A" w14:textId="4DEB6DC6" w:rsidR="00C45257" w:rsidRDefault="00C45257" w:rsidP="00290468">
            <w:pPr>
              <w:rPr>
                <w:sz w:val="20"/>
                <w:szCs w:val="20"/>
              </w:rPr>
            </w:pPr>
            <w:r w:rsidRPr="00C45257">
              <w:rPr>
                <w:sz w:val="20"/>
                <w:szCs w:val="20"/>
              </w:rPr>
              <w:t xml:space="preserve">с </w:t>
            </w:r>
            <w:r w:rsidR="009E3B1B">
              <w:rPr>
                <w:sz w:val="20"/>
                <w:szCs w:val="20"/>
              </w:rPr>
              <w:t>16.12</w:t>
            </w:r>
            <w:r w:rsidRPr="00C45257">
              <w:rPr>
                <w:sz w:val="20"/>
                <w:szCs w:val="20"/>
              </w:rPr>
              <w:t>.2016</w:t>
            </w:r>
            <w:r w:rsidR="009E3B1B">
              <w:rPr>
                <w:sz w:val="20"/>
                <w:szCs w:val="20"/>
              </w:rPr>
              <w:t xml:space="preserve"> г.</w:t>
            </w:r>
            <w:r w:rsidRPr="00C45257">
              <w:rPr>
                <w:sz w:val="20"/>
                <w:szCs w:val="20"/>
              </w:rPr>
              <w:t xml:space="preserve"> по 31.12.2064</w:t>
            </w:r>
            <w:r w:rsidR="009E3B1B">
              <w:rPr>
                <w:sz w:val="20"/>
                <w:szCs w:val="20"/>
              </w:rPr>
              <w:t xml:space="preserve"> г.</w:t>
            </w:r>
          </w:p>
        </w:tc>
      </w:tr>
      <w:tr w:rsidR="009E3B1B" w:rsidRPr="000A4B80" w14:paraId="447ED68B" w14:textId="77777777" w:rsidTr="00BF5B3B">
        <w:tc>
          <w:tcPr>
            <w:tcW w:w="421" w:type="dxa"/>
          </w:tcPr>
          <w:p w14:paraId="3CB0F48C" w14:textId="50F96F2F" w:rsidR="009E3B1B" w:rsidRDefault="009E3B1B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984" w:type="dxa"/>
          </w:tcPr>
          <w:p w14:paraId="6BA28369" w14:textId="376C2763" w:rsidR="009E3B1B" w:rsidRDefault="009E3B1B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24:55:0300001:64</w:t>
            </w:r>
          </w:p>
        </w:tc>
        <w:tc>
          <w:tcPr>
            <w:tcW w:w="1701" w:type="dxa"/>
          </w:tcPr>
          <w:p w14:paraId="54984A34" w14:textId="75CFF0BE" w:rsidR="009E3B1B" w:rsidRPr="00C45257" w:rsidRDefault="009E3B1B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размещения промышленных объектов</w:t>
            </w:r>
          </w:p>
        </w:tc>
        <w:tc>
          <w:tcPr>
            <w:tcW w:w="2410" w:type="dxa"/>
          </w:tcPr>
          <w:p w14:paraId="71639EDB" w14:textId="2BC0E968" w:rsidR="009E3B1B" w:rsidRDefault="009E3B1B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Красноярский край, район города Норильска, район площадки ВЗС-1, ВСС-1, ПЗК, ОШВ, шахты «Скалистая» рудника «Комсомольский», 2</w:t>
            </w:r>
          </w:p>
        </w:tc>
        <w:tc>
          <w:tcPr>
            <w:tcW w:w="992" w:type="dxa"/>
          </w:tcPr>
          <w:p w14:paraId="15D21BF7" w14:textId="6396F97A" w:rsidR="009E3B1B" w:rsidRDefault="009E3B1B" w:rsidP="00B50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501904</w:t>
            </w:r>
          </w:p>
        </w:tc>
        <w:tc>
          <w:tcPr>
            <w:tcW w:w="1843" w:type="dxa"/>
          </w:tcPr>
          <w:p w14:paraId="384A0165" w14:textId="77777777" w:rsidR="009E3B1B" w:rsidRPr="009E3B1B" w:rsidRDefault="009E3B1B" w:rsidP="009E3B1B">
            <w:pPr>
              <w:rPr>
                <w:sz w:val="20"/>
                <w:szCs w:val="20"/>
              </w:rPr>
            </w:pPr>
            <w:r w:rsidRPr="009E3B1B">
              <w:rPr>
                <w:sz w:val="20"/>
                <w:szCs w:val="20"/>
              </w:rPr>
              <w:t xml:space="preserve">Публичное акционерное общество "Горно-металлургическая компания "Норильский никель", </w:t>
            </w:r>
          </w:p>
          <w:p w14:paraId="3887957E" w14:textId="02C06E89" w:rsidR="009E3B1B" w:rsidRPr="00C45257" w:rsidRDefault="009E3B1B" w:rsidP="009E3B1B">
            <w:pPr>
              <w:rPr>
                <w:sz w:val="20"/>
                <w:szCs w:val="20"/>
              </w:rPr>
            </w:pPr>
            <w:r w:rsidRPr="009E3B1B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21.06</w:t>
            </w:r>
            <w:r w:rsidRPr="009E3B1B">
              <w:rPr>
                <w:sz w:val="20"/>
                <w:szCs w:val="20"/>
              </w:rPr>
              <w:t>.2016</w:t>
            </w:r>
            <w:r>
              <w:rPr>
                <w:sz w:val="20"/>
                <w:szCs w:val="20"/>
              </w:rPr>
              <w:t xml:space="preserve"> г.</w:t>
            </w:r>
            <w:r w:rsidRPr="009E3B1B">
              <w:rPr>
                <w:sz w:val="20"/>
                <w:szCs w:val="20"/>
              </w:rPr>
              <w:t xml:space="preserve"> по 31.12.2064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9E3B1B" w:rsidRPr="000A4B80" w14:paraId="0B89F711" w14:textId="77777777" w:rsidTr="00BF5B3B">
        <w:tc>
          <w:tcPr>
            <w:tcW w:w="421" w:type="dxa"/>
          </w:tcPr>
          <w:p w14:paraId="5C3AC1B5" w14:textId="46D7F93A" w:rsidR="009E3B1B" w:rsidRDefault="009E3B1B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71BA7351" w14:textId="77777777" w:rsidR="009E3B1B" w:rsidRDefault="009E3B1B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24:55:0300001:196</w:t>
            </w:r>
          </w:p>
          <w:p w14:paraId="552614B8" w14:textId="7B40E037" w:rsidR="00096F6E" w:rsidRDefault="00096F6E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(входит в состав единого землепользования 24:55:0300001:198)</w:t>
            </w:r>
          </w:p>
        </w:tc>
        <w:tc>
          <w:tcPr>
            <w:tcW w:w="1701" w:type="dxa"/>
          </w:tcPr>
          <w:p w14:paraId="30F5BA20" w14:textId="009BBC0C" w:rsidR="009E3B1B" w:rsidRDefault="009E3B1B" w:rsidP="00096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2410" w:type="dxa"/>
          </w:tcPr>
          <w:p w14:paraId="5DF22AF3" w14:textId="438866F2" w:rsidR="009E3B1B" w:rsidRDefault="009E3B1B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Установлено относительно ориентира, расположенного в границах участка. Почтовый адрес ориентира: Красноярский край, </w:t>
            </w:r>
            <w:r w:rsidR="00096F6E">
              <w:rPr>
                <w:sz w:val="20"/>
                <w:szCs w:val="20"/>
              </w:rPr>
              <w:t>район города Норильска, площадка СКС-1 шахты «Скалистая» рудника «Комсомольский», 1</w:t>
            </w:r>
          </w:p>
        </w:tc>
        <w:tc>
          <w:tcPr>
            <w:tcW w:w="992" w:type="dxa"/>
          </w:tcPr>
          <w:p w14:paraId="2E669780" w14:textId="4ED87464" w:rsidR="009E3B1B" w:rsidRDefault="00096F6E" w:rsidP="00B50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2250080</w:t>
            </w:r>
          </w:p>
        </w:tc>
        <w:tc>
          <w:tcPr>
            <w:tcW w:w="1843" w:type="dxa"/>
          </w:tcPr>
          <w:p w14:paraId="16E43E86" w14:textId="77777777" w:rsidR="00096F6E" w:rsidRPr="00096F6E" w:rsidRDefault="00096F6E" w:rsidP="00096F6E">
            <w:pPr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 xml:space="preserve">Публичное акционерное общество "Горно-металлургическая компания "Норильский никель", </w:t>
            </w:r>
          </w:p>
          <w:p w14:paraId="30CEE091" w14:textId="582748BD" w:rsidR="009E3B1B" w:rsidRPr="009E3B1B" w:rsidRDefault="00096F6E" w:rsidP="00096F6E">
            <w:pPr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28.01.</w:t>
            </w:r>
            <w:r w:rsidRPr="00096F6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096F6E">
              <w:rPr>
                <w:sz w:val="20"/>
                <w:szCs w:val="20"/>
              </w:rPr>
              <w:t xml:space="preserve"> г. по 31.12.206</w:t>
            </w:r>
            <w:r>
              <w:rPr>
                <w:sz w:val="20"/>
                <w:szCs w:val="20"/>
              </w:rPr>
              <w:t>6</w:t>
            </w:r>
            <w:r w:rsidRPr="00096F6E">
              <w:rPr>
                <w:sz w:val="20"/>
                <w:szCs w:val="20"/>
              </w:rPr>
              <w:t xml:space="preserve"> г.</w:t>
            </w:r>
          </w:p>
        </w:tc>
      </w:tr>
      <w:tr w:rsidR="00096F6E" w:rsidRPr="000A4B80" w14:paraId="034794DC" w14:textId="77777777" w:rsidTr="00BF5B3B">
        <w:tc>
          <w:tcPr>
            <w:tcW w:w="421" w:type="dxa"/>
          </w:tcPr>
          <w:p w14:paraId="0839F5A2" w14:textId="6C26740A" w:rsidR="00096F6E" w:rsidRDefault="00096F6E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14:paraId="76084E1C" w14:textId="77777777" w:rsidR="00096F6E" w:rsidRDefault="00096F6E" w:rsidP="003D4C88">
            <w:pPr>
              <w:jc w:val="both"/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>24:55:0300001:19</w:t>
            </w:r>
            <w:r>
              <w:rPr>
                <w:sz w:val="20"/>
                <w:szCs w:val="20"/>
              </w:rPr>
              <w:t>7</w:t>
            </w:r>
          </w:p>
          <w:p w14:paraId="329106A5" w14:textId="3B1F49B4" w:rsidR="00096F6E" w:rsidRDefault="00096F6E" w:rsidP="003D4C88">
            <w:pPr>
              <w:jc w:val="both"/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>(входит в состав единого землепользования 24:55:0300001:198)</w:t>
            </w:r>
          </w:p>
        </w:tc>
        <w:tc>
          <w:tcPr>
            <w:tcW w:w="1701" w:type="dxa"/>
          </w:tcPr>
          <w:p w14:paraId="00B8A3AA" w14:textId="42DF1639" w:rsidR="00096F6E" w:rsidRDefault="00096F6E" w:rsidP="00096F6E">
            <w:pPr>
              <w:jc w:val="center"/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2410" w:type="dxa"/>
          </w:tcPr>
          <w:p w14:paraId="466B5B51" w14:textId="622840B5" w:rsidR="00096F6E" w:rsidRDefault="00096F6E" w:rsidP="001D6A55">
            <w:pPr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>Установлено относительно ориентира, расположенного в границах участка. Почтовый адрес ориентира: Красноярский край, район города Норильска, площадка СКС-1 шахты «Скалистая» рудника «Комсомольский», 1</w:t>
            </w:r>
          </w:p>
        </w:tc>
        <w:tc>
          <w:tcPr>
            <w:tcW w:w="992" w:type="dxa"/>
          </w:tcPr>
          <w:p w14:paraId="1F9B12DD" w14:textId="482F8E49" w:rsidR="00096F6E" w:rsidRDefault="00096F6E" w:rsidP="00B50755">
            <w:pPr>
              <w:jc w:val="center"/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>2250080</w:t>
            </w:r>
          </w:p>
        </w:tc>
        <w:tc>
          <w:tcPr>
            <w:tcW w:w="1843" w:type="dxa"/>
          </w:tcPr>
          <w:p w14:paraId="6CCDF73C" w14:textId="77777777" w:rsidR="00096F6E" w:rsidRPr="00096F6E" w:rsidRDefault="00096F6E" w:rsidP="00096F6E">
            <w:pPr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 xml:space="preserve">Публичное акционерное общество "Горно-металлургическая компания "Норильский никель", </w:t>
            </w:r>
          </w:p>
          <w:p w14:paraId="1B2F5E76" w14:textId="34929E53" w:rsidR="00096F6E" w:rsidRPr="00096F6E" w:rsidRDefault="00096F6E" w:rsidP="00096F6E">
            <w:pPr>
              <w:rPr>
                <w:sz w:val="20"/>
                <w:szCs w:val="20"/>
              </w:rPr>
            </w:pPr>
            <w:r w:rsidRPr="00096F6E">
              <w:rPr>
                <w:sz w:val="20"/>
                <w:szCs w:val="20"/>
              </w:rPr>
              <w:t>с 28.01.2019 г. по 31.12.2066 г.</w:t>
            </w:r>
          </w:p>
        </w:tc>
      </w:tr>
      <w:tr w:rsidR="00096F6E" w:rsidRPr="000A4B80" w14:paraId="243068C3" w14:textId="77777777" w:rsidTr="00BF5B3B">
        <w:tc>
          <w:tcPr>
            <w:tcW w:w="421" w:type="dxa"/>
          </w:tcPr>
          <w:p w14:paraId="179A5F10" w14:textId="702FC22D" w:rsidR="00096F6E" w:rsidRDefault="00096F6E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14:paraId="68B2C2E8" w14:textId="77777777" w:rsidR="00096F6E" w:rsidRDefault="00096F6E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24:55:0300001:</w:t>
            </w:r>
            <w:r w:rsidR="009D5F8F">
              <w:rPr>
                <w:sz w:val="20"/>
                <w:szCs w:val="20"/>
              </w:rPr>
              <w:t>233</w:t>
            </w:r>
          </w:p>
          <w:p w14:paraId="183DA74E" w14:textId="7A9E60C7" w:rsidR="009D5F8F" w:rsidRPr="00096F6E" w:rsidRDefault="009D5F8F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(входит в состав единого землепользования 24:55:0000000:249) </w:t>
            </w:r>
          </w:p>
        </w:tc>
        <w:tc>
          <w:tcPr>
            <w:tcW w:w="1701" w:type="dxa"/>
          </w:tcPr>
          <w:p w14:paraId="1048218C" w14:textId="3AB77A25" w:rsidR="00096F6E" w:rsidRPr="00096F6E" w:rsidRDefault="009D5F8F" w:rsidP="00096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деятельность</w:t>
            </w:r>
          </w:p>
        </w:tc>
        <w:tc>
          <w:tcPr>
            <w:tcW w:w="2410" w:type="dxa"/>
          </w:tcPr>
          <w:p w14:paraId="3A3BB2E7" w14:textId="396A8D6F" w:rsidR="00096F6E" w:rsidRPr="00096F6E" w:rsidRDefault="009D5F8F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Федерация, Красноярский край, городской округ город Норильск, ул. Федоровского, строение № 35 А</w:t>
            </w:r>
          </w:p>
        </w:tc>
        <w:tc>
          <w:tcPr>
            <w:tcW w:w="992" w:type="dxa"/>
          </w:tcPr>
          <w:p w14:paraId="1F4B26DB" w14:textId="4BF65C4E" w:rsidR="00096F6E" w:rsidRPr="00096F6E" w:rsidRDefault="009D5F8F" w:rsidP="00B50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33200</w:t>
            </w:r>
          </w:p>
        </w:tc>
        <w:tc>
          <w:tcPr>
            <w:tcW w:w="1843" w:type="dxa"/>
          </w:tcPr>
          <w:p w14:paraId="69C6005D" w14:textId="77777777" w:rsidR="009D5F8F" w:rsidRPr="009D5F8F" w:rsidRDefault="009D5F8F" w:rsidP="009D5F8F">
            <w:pPr>
              <w:rPr>
                <w:sz w:val="20"/>
                <w:szCs w:val="20"/>
              </w:rPr>
            </w:pPr>
            <w:r w:rsidRPr="009D5F8F">
              <w:rPr>
                <w:sz w:val="20"/>
                <w:szCs w:val="20"/>
              </w:rPr>
              <w:t xml:space="preserve">Публичное акционерное общество "Горно-металлургическая компания "Норильский никель", </w:t>
            </w:r>
          </w:p>
          <w:p w14:paraId="211E585B" w14:textId="55FDC836" w:rsidR="00096F6E" w:rsidRPr="00096F6E" w:rsidRDefault="009D5F8F" w:rsidP="009D5F8F">
            <w:pPr>
              <w:rPr>
                <w:sz w:val="20"/>
                <w:szCs w:val="20"/>
              </w:rPr>
            </w:pPr>
            <w:r w:rsidRPr="009D5F8F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20.02.2017</w:t>
            </w:r>
            <w:r w:rsidRPr="009D5F8F">
              <w:rPr>
                <w:sz w:val="20"/>
                <w:szCs w:val="20"/>
              </w:rPr>
              <w:t xml:space="preserve"> г. по 31.12.206</w:t>
            </w:r>
            <w:r>
              <w:rPr>
                <w:sz w:val="20"/>
                <w:szCs w:val="20"/>
              </w:rPr>
              <w:t>5</w:t>
            </w:r>
            <w:r w:rsidRPr="009D5F8F">
              <w:rPr>
                <w:sz w:val="20"/>
                <w:szCs w:val="20"/>
              </w:rPr>
              <w:t xml:space="preserve"> г.</w:t>
            </w:r>
          </w:p>
        </w:tc>
      </w:tr>
      <w:tr w:rsidR="009D5F8F" w:rsidRPr="000A4B80" w14:paraId="70CDBF5D" w14:textId="77777777" w:rsidTr="00BF5B3B">
        <w:tc>
          <w:tcPr>
            <w:tcW w:w="421" w:type="dxa"/>
          </w:tcPr>
          <w:p w14:paraId="3F43E1CD" w14:textId="20333B03" w:rsidR="009D5F8F" w:rsidRDefault="009D5F8F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14:paraId="2A3A4978" w14:textId="0D3D7B98" w:rsidR="009D5F8F" w:rsidRDefault="009D5F8F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24:55:0300001:311</w:t>
            </w:r>
          </w:p>
        </w:tc>
        <w:tc>
          <w:tcPr>
            <w:tcW w:w="1701" w:type="dxa"/>
          </w:tcPr>
          <w:p w14:paraId="19214BD3" w14:textId="3BACB638" w:rsidR="009D5F8F" w:rsidRDefault="009D5F8F" w:rsidP="00096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отсутствуют</w:t>
            </w:r>
          </w:p>
        </w:tc>
        <w:tc>
          <w:tcPr>
            <w:tcW w:w="2410" w:type="dxa"/>
          </w:tcPr>
          <w:p w14:paraId="2D669F37" w14:textId="0C29512F" w:rsidR="009D5F8F" w:rsidRDefault="009D5F8F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Красноярский край, район города </w:t>
            </w:r>
            <w:proofErr w:type="gramStart"/>
            <w:r>
              <w:rPr>
                <w:sz w:val="20"/>
                <w:szCs w:val="20"/>
              </w:rPr>
              <w:t>Норильска,  в</w:t>
            </w:r>
            <w:proofErr w:type="gramEnd"/>
            <w:r>
              <w:rPr>
                <w:sz w:val="20"/>
                <w:szCs w:val="20"/>
              </w:rPr>
              <w:t xml:space="preserve"> районе площадки СКС-1 шахты «Скалистая» рудника «Комсомольский»</w:t>
            </w:r>
          </w:p>
        </w:tc>
        <w:tc>
          <w:tcPr>
            <w:tcW w:w="992" w:type="dxa"/>
          </w:tcPr>
          <w:p w14:paraId="54F6D859" w14:textId="41A48CE2" w:rsidR="009D5F8F" w:rsidRDefault="009D5F8F" w:rsidP="00B50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30700</w:t>
            </w:r>
          </w:p>
        </w:tc>
        <w:tc>
          <w:tcPr>
            <w:tcW w:w="1843" w:type="dxa"/>
          </w:tcPr>
          <w:p w14:paraId="269F39D1" w14:textId="77777777" w:rsidR="009D5F8F" w:rsidRPr="009D5F8F" w:rsidRDefault="009D5F8F" w:rsidP="009D5F8F">
            <w:pPr>
              <w:rPr>
                <w:sz w:val="20"/>
                <w:szCs w:val="20"/>
              </w:rPr>
            </w:pPr>
            <w:r w:rsidRPr="009D5F8F">
              <w:rPr>
                <w:sz w:val="20"/>
                <w:szCs w:val="20"/>
              </w:rPr>
              <w:t xml:space="preserve">Публичное акционерное общество "Горно-металлургическая компания "Норильский никель", </w:t>
            </w:r>
          </w:p>
          <w:p w14:paraId="1CD6A03B" w14:textId="0CB48494" w:rsidR="009D5F8F" w:rsidRPr="009D5F8F" w:rsidRDefault="009D5F8F" w:rsidP="009D5F8F">
            <w:pPr>
              <w:rPr>
                <w:sz w:val="20"/>
                <w:szCs w:val="20"/>
              </w:rPr>
            </w:pPr>
            <w:r w:rsidRPr="009D5F8F">
              <w:rPr>
                <w:sz w:val="20"/>
                <w:szCs w:val="20"/>
              </w:rPr>
              <w:t xml:space="preserve">с </w:t>
            </w:r>
            <w:r w:rsidR="00C923E4">
              <w:rPr>
                <w:sz w:val="20"/>
                <w:szCs w:val="20"/>
              </w:rPr>
              <w:t>08.10.2018</w:t>
            </w:r>
            <w:r w:rsidRPr="009D5F8F">
              <w:rPr>
                <w:sz w:val="20"/>
                <w:szCs w:val="20"/>
              </w:rPr>
              <w:t xml:space="preserve"> г. по 31.12.20</w:t>
            </w:r>
            <w:r w:rsidR="00C923E4">
              <w:rPr>
                <w:sz w:val="20"/>
                <w:szCs w:val="20"/>
              </w:rPr>
              <w:t>33</w:t>
            </w:r>
            <w:r w:rsidRPr="009D5F8F">
              <w:rPr>
                <w:sz w:val="20"/>
                <w:szCs w:val="20"/>
              </w:rPr>
              <w:t xml:space="preserve"> г.</w:t>
            </w:r>
          </w:p>
        </w:tc>
      </w:tr>
      <w:tr w:rsidR="00C923E4" w:rsidRPr="000A4B80" w14:paraId="6629E8AD" w14:textId="77777777" w:rsidTr="00BF5B3B">
        <w:tc>
          <w:tcPr>
            <w:tcW w:w="421" w:type="dxa"/>
          </w:tcPr>
          <w:p w14:paraId="0E1AFD79" w14:textId="70D015BA" w:rsidR="00C923E4" w:rsidRDefault="00C923E4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14:paraId="3C7AB717" w14:textId="0753AF39" w:rsidR="00C923E4" w:rsidRDefault="00C923E4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24:55:0300001:309</w:t>
            </w:r>
          </w:p>
        </w:tc>
        <w:tc>
          <w:tcPr>
            <w:tcW w:w="1701" w:type="dxa"/>
          </w:tcPr>
          <w:p w14:paraId="4ACEC6AB" w14:textId="70A110EB" w:rsidR="00C923E4" w:rsidRDefault="00C923E4" w:rsidP="00096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деятельность</w:t>
            </w:r>
          </w:p>
        </w:tc>
        <w:tc>
          <w:tcPr>
            <w:tcW w:w="2410" w:type="dxa"/>
          </w:tcPr>
          <w:p w14:paraId="79A87BBD" w14:textId="305908BB" w:rsidR="00C923E4" w:rsidRDefault="00C923E4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Красноярский край, район города Норильска, район рудника «Скалистый»</w:t>
            </w:r>
          </w:p>
        </w:tc>
        <w:tc>
          <w:tcPr>
            <w:tcW w:w="992" w:type="dxa"/>
          </w:tcPr>
          <w:p w14:paraId="4F9FF7E5" w14:textId="458BE29D" w:rsidR="00C923E4" w:rsidRDefault="00C923E4" w:rsidP="00B50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7971</w:t>
            </w:r>
          </w:p>
        </w:tc>
        <w:tc>
          <w:tcPr>
            <w:tcW w:w="1843" w:type="dxa"/>
          </w:tcPr>
          <w:p w14:paraId="671671EE" w14:textId="77777777" w:rsidR="00C923E4" w:rsidRPr="00C923E4" w:rsidRDefault="00C923E4" w:rsidP="00C923E4">
            <w:pPr>
              <w:rPr>
                <w:sz w:val="20"/>
                <w:szCs w:val="20"/>
              </w:rPr>
            </w:pPr>
            <w:r w:rsidRPr="00C923E4">
              <w:rPr>
                <w:sz w:val="20"/>
                <w:szCs w:val="20"/>
              </w:rPr>
              <w:t xml:space="preserve">Публичное акционерное общество "Горно-металлургическая компания "Норильский никель", </w:t>
            </w:r>
          </w:p>
          <w:p w14:paraId="46F5FE4F" w14:textId="20D53CC9" w:rsidR="00C923E4" w:rsidRPr="009D5F8F" w:rsidRDefault="00C923E4" w:rsidP="00C923E4">
            <w:pPr>
              <w:rPr>
                <w:sz w:val="20"/>
                <w:szCs w:val="20"/>
              </w:rPr>
            </w:pPr>
            <w:r w:rsidRPr="00C923E4">
              <w:rPr>
                <w:sz w:val="20"/>
                <w:szCs w:val="20"/>
              </w:rPr>
              <w:t xml:space="preserve">с </w:t>
            </w:r>
            <w:r w:rsidR="00B14E86">
              <w:rPr>
                <w:sz w:val="20"/>
                <w:szCs w:val="20"/>
              </w:rPr>
              <w:t>22.01.2019</w:t>
            </w:r>
            <w:r w:rsidRPr="00C923E4">
              <w:rPr>
                <w:sz w:val="20"/>
                <w:szCs w:val="20"/>
              </w:rPr>
              <w:t xml:space="preserve"> г. по 31.12.2033 г.</w:t>
            </w:r>
          </w:p>
        </w:tc>
      </w:tr>
      <w:tr w:rsidR="00B14E86" w:rsidRPr="000A4B80" w14:paraId="7883EDCE" w14:textId="77777777" w:rsidTr="00BF5B3B">
        <w:tc>
          <w:tcPr>
            <w:tcW w:w="421" w:type="dxa"/>
          </w:tcPr>
          <w:p w14:paraId="33A932C0" w14:textId="7846F5DD" w:rsidR="00B14E86" w:rsidRDefault="00B14E86" w:rsidP="000A4B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14:paraId="7D0CB1E9" w14:textId="33338803" w:rsidR="00B14E86" w:rsidRDefault="00B14E86" w:rsidP="003D4C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24:55:0300001:20</w:t>
            </w:r>
          </w:p>
        </w:tc>
        <w:tc>
          <w:tcPr>
            <w:tcW w:w="1701" w:type="dxa"/>
          </w:tcPr>
          <w:p w14:paraId="6B122064" w14:textId="026D8F9A" w:rsidR="00B14E86" w:rsidRDefault="00B14E86" w:rsidP="00096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размещения объектов транспорта</w:t>
            </w:r>
          </w:p>
        </w:tc>
        <w:tc>
          <w:tcPr>
            <w:tcW w:w="2410" w:type="dxa"/>
          </w:tcPr>
          <w:p w14:paraId="31719A22" w14:textId="1E4B6D21" w:rsidR="00B14E86" w:rsidRDefault="00B14E86" w:rsidP="001D6A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Красноярский край, район города Норильска, район шахты «Скалистая» рудника «Комсомольский»</w:t>
            </w:r>
          </w:p>
        </w:tc>
        <w:tc>
          <w:tcPr>
            <w:tcW w:w="992" w:type="dxa"/>
          </w:tcPr>
          <w:p w14:paraId="6E32E34A" w14:textId="45DA26B3" w:rsidR="00B14E86" w:rsidRDefault="00B14E86" w:rsidP="00B507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38535</w:t>
            </w:r>
          </w:p>
        </w:tc>
        <w:tc>
          <w:tcPr>
            <w:tcW w:w="1843" w:type="dxa"/>
          </w:tcPr>
          <w:p w14:paraId="21E9C189" w14:textId="77777777" w:rsidR="00B14E86" w:rsidRPr="00B14E86" w:rsidRDefault="00B14E86" w:rsidP="00B14E86">
            <w:pPr>
              <w:rPr>
                <w:sz w:val="20"/>
                <w:szCs w:val="20"/>
              </w:rPr>
            </w:pPr>
            <w:r w:rsidRPr="00B14E86">
              <w:rPr>
                <w:sz w:val="20"/>
                <w:szCs w:val="20"/>
              </w:rPr>
              <w:t xml:space="preserve">Публичное акционерное общество "Горно-металлургическая компания </w:t>
            </w:r>
            <w:r w:rsidRPr="00B14E86">
              <w:rPr>
                <w:sz w:val="20"/>
                <w:szCs w:val="20"/>
              </w:rPr>
              <w:lastRenderedPageBreak/>
              <w:t xml:space="preserve">"Норильский никель", </w:t>
            </w:r>
          </w:p>
          <w:p w14:paraId="31467F07" w14:textId="58BD0B4B" w:rsidR="00B14E86" w:rsidRPr="00C923E4" w:rsidRDefault="00B14E86" w:rsidP="00B14E86">
            <w:pPr>
              <w:rPr>
                <w:sz w:val="20"/>
                <w:szCs w:val="20"/>
              </w:rPr>
            </w:pPr>
            <w:r w:rsidRPr="00B14E86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21.06.2017</w:t>
            </w:r>
            <w:r w:rsidRPr="00B14E86">
              <w:rPr>
                <w:sz w:val="20"/>
                <w:szCs w:val="20"/>
              </w:rPr>
              <w:t xml:space="preserve"> г. по </w:t>
            </w:r>
            <w:r>
              <w:rPr>
                <w:sz w:val="20"/>
                <w:szCs w:val="20"/>
              </w:rPr>
              <w:t>31.12.2065</w:t>
            </w:r>
            <w:r w:rsidRPr="00B14E86">
              <w:rPr>
                <w:sz w:val="20"/>
                <w:szCs w:val="20"/>
              </w:rPr>
              <w:t xml:space="preserve"> г.</w:t>
            </w:r>
          </w:p>
        </w:tc>
      </w:tr>
    </w:tbl>
    <w:p w14:paraId="548BA795" w14:textId="77777777" w:rsidR="00015F79" w:rsidRDefault="00414142" w:rsidP="00015F79">
      <w:pPr>
        <w:pStyle w:val="aa"/>
        <w:ind w:left="709"/>
        <w:jc w:val="both"/>
        <w:rPr>
          <w:b/>
        </w:rPr>
      </w:pPr>
      <w:r>
        <w:rPr>
          <w:b/>
        </w:rPr>
        <w:lastRenderedPageBreak/>
        <w:t xml:space="preserve"> </w:t>
      </w:r>
    </w:p>
    <w:p w14:paraId="6AC4FA52" w14:textId="2ABC4CF9" w:rsidR="005E0070" w:rsidRDefault="00815C4F" w:rsidP="00815C4F">
      <w:pPr>
        <w:pStyle w:val="aa"/>
        <w:ind w:left="0" w:firstLine="709"/>
        <w:jc w:val="both"/>
      </w:pPr>
      <w:r>
        <w:t>*В сведениях ЕГРН лицо, в пользу которого установлено ограничение прав и обременение объекта недвижимости отсутствует, однако, ПАО «ГМК «Норильский никель» был предоставлен договор аренды земельного участка с кадастровым № 24:55:0300001:223 №10350 от 06.09.2016 г.</w:t>
      </w:r>
    </w:p>
    <w:p w14:paraId="7A997CBD" w14:textId="77777777" w:rsidR="005E0070" w:rsidRDefault="005E0070" w:rsidP="008062DF">
      <w:pPr>
        <w:pStyle w:val="aa"/>
        <w:ind w:left="709"/>
        <w:jc w:val="both"/>
      </w:pPr>
    </w:p>
    <w:p w14:paraId="53E8F21C" w14:textId="21C41655" w:rsidR="008062DF" w:rsidRPr="00D870A9" w:rsidRDefault="008062DF" w:rsidP="008062DF">
      <w:pPr>
        <w:pStyle w:val="aa"/>
        <w:ind w:left="709"/>
        <w:jc w:val="both"/>
        <w:rPr>
          <w:b/>
          <w:bCs/>
          <w:i/>
          <w:iCs/>
        </w:rPr>
      </w:pPr>
      <w:r w:rsidRPr="00D870A9">
        <w:rPr>
          <w:b/>
          <w:bCs/>
          <w:i/>
          <w:iCs/>
        </w:rPr>
        <w:t>1.</w:t>
      </w:r>
      <w:r w:rsidRPr="00D870A9">
        <w:rPr>
          <w:b/>
          <w:bCs/>
          <w:i/>
          <w:iCs/>
        </w:rPr>
        <w:tab/>
        <w:t>Предложение проекта межевания</w:t>
      </w:r>
    </w:p>
    <w:p w14:paraId="2A9CF3B1" w14:textId="77777777" w:rsidR="008062DF" w:rsidRDefault="008062DF" w:rsidP="008062DF">
      <w:pPr>
        <w:pStyle w:val="aa"/>
        <w:ind w:left="709"/>
        <w:jc w:val="both"/>
      </w:pPr>
    </w:p>
    <w:p w14:paraId="1678E2EC" w14:textId="0B984EE6" w:rsidR="00D61A50" w:rsidRDefault="00D61A50" w:rsidP="00015F79">
      <w:pPr>
        <w:pStyle w:val="aa"/>
        <w:ind w:left="709"/>
        <w:jc w:val="both"/>
      </w:pPr>
    </w:p>
    <w:p w14:paraId="6D1775DD" w14:textId="77777777" w:rsidR="00FB3A4E" w:rsidRDefault="00FB3A4E" w:rsidP="00015F79">
      <w:pPr>
        <w:pStyle w:val="aa"/>
        <w:ind w:left="709"/>
        <w:jc w:val="both"/>
      </w:pPr>
    </w:p>
    <w:p w14:paraId="7552D4A2" w14:textId="2EC5E234" w:rsidR="008E7743" w:rsidRDefault="008062DF" w:rsidP="008062DF">
      <w:pPr>
        <w:pStyle w:val="aa"/>
        <w:ind w:left="709"/>
        <w:jc w:val="center"/>
      </w:pPr>
      <w:r w:rsidRPr="008062DF">
        <w:t>Таблица 2 – Экспликация вновь образуемых земельных участков</w:t>
      </w:r>
    </w:p>
    <w:tbl>
      <w:tblPr>
        <w:tblStyle w:val="a3"/>
        <w:tblpPr w:leftFromText="180" w:rightFromText="180" w:vertAnchor="text" w:tblpX="137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134"/>
        <w:gridCol w:w="1984"/>
        <w:gridCol w:w="1843"/>
        <w:gridCol w:w="1843"/>
        <w:gridCol w:w="1275"/>
      </w:tblGrid>
      <w:tr w:rsidR="008062DF" w14:paraId="61C7345F" w14:textId="77777777" w:rsidTr="008062DF">
        <w:tc>
          <w:tcPr>
            <w:tcW w:w="421" w:type="dxa"/>
          </w:tcPr>
          <w:p w14:paraId="34976D44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  <w:bookmarkStart w:id="2" w:name="_Hlk535309460"/>
            <w:r w:rsidRPr="008C7EF5">
              <w:rPr>
                <w:sz w:val="20"/>
                <w:szCs w:val="20"/>
              </w:rPr>
              <w:t>№ п/п</w:t>
            </w:r>
          </w:p>
        </w:tc>
        <w:tc>
          <w:tcPr>
            <w:tcW w:w="1701" w:type="dxa"/>
          </w:tcPr>
          <w:p w14:paraId="3047A544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  <w:r w:rsidRPr="008C7EF5">
              <w:rPr>
                <w:sz w:val="20"/>
                <w:szCs w:val="20"/>
              </w:rPr>
              <w:t>Условный номер образуемого земельного участка</w:t>
            </w:r>
            <w:r>
              <w:rPr>
                <w:sz w:val="20"/>
                <w:szCs w:val="20"/>
              </w:rPr>
              <w:t xml:space="preserve"> (частей земельного участка)</w:t>
            </w:r>
          </w:p>
        </w:tc>
        <w:tc>
          <w:tcPr>
            <w:tcW w:w="1134" w:type="dxa"/>
          </w:tcPr>
          <w:p w14:paraId="479BFA31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  <w:r w:rsidRPr="008C7EF5">
              <w:rPr>
                <w:sz w:val="20"/>
                <w:szCs w:val="20"/>
              </w:rPr>
              <w:t>Площадь, м2</w:t>
            </w:r>
          </w:p>
        </w:tc>
        <w:tc>
          <w:tcPr>
            <w:tcW w:w="1984" w:type="dxa"/>
          </w:tcPr>
          <w:p w14:paraId="45DA177F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  <w:r w:rsidRPr="008C7EF5">
              <w:rPr>
                <w:sz w:val="20"/>
                <w:szCs w:val="20"/>
              </w:rPr>
              <w:t>Категория образуемого земельного участка</w:t>
            </w:r>
          </w:p>
        </w:tc>
        <w:tc>
          <w:tcPr>
            <w:tcW w:w="1843" w:type="dxa"/>
          </w:tcPr>
          <w:p w14:paraId="5AC439FA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  <w:r w:rsidRPr="008C7EF5">
              <w:rPr>
                <w:sz w:val="20"/>
                <w:szCs w:val="20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1843" w:type="dxa"/>
          </w:tcPr>
          <w:p w14:paraId="34F119AB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  <w:r w:rsidRPr="008C7EF5">
              <w:rPr>
                <w:sz w:val="20"/>
                <w:szCs w:val="20"/>
              </w:rPr>
              <w:t>Описание местоположения образуемого земельного участка</w:t>
            </w:r>
          </w:p>
        </w:tc>
        <w:tc>
          <w:tcPr>
            <w:tcW w:w="1275" w:type="dxa"/>
          </w:tcPr>
          <w:p w14:paraId="2072738A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Объекты, расположенные на земельном участке</w:t>
            </w:r>
          </w:p>
        </w:tc>
      </w:tr>
      <w:tr w:rsidR="008062DF" w14:paraId="5F6E66D4" w14:textId="77777777" w:rsidTr="008062DF">
        <w:trPr>
          <w:trHeight w:val="4005"/>
        </w:trPr>
        <w:tc>
          <w:tcPr>
            <w:tcW w:w="421" w:type="dxa"/>
          </w:tcPr>
          <w:p w14:paraId="3231060A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1DC18C32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52C167C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7674EFE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414E25BD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6E0A97BA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76BB322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69C3DCDE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19FD0F5C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1C4306AE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5263F4E9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5FB77538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1C18D8BC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003F73A6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1D44687F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646984A9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3F133C48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5FFC7DC8" w14:textId="77777777" w:rsidR="008062DF" w:rsidRPr="0090553C" w:rsidRDefault="008062DF" w:rsidP="008062D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4724382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:ЗУ</w:t>
            </w:r>
            <w:proofErr w:type="gramEnd"/>
            <w:r>
              <w:rPr>
                <w:sz w:val="20"/>
                <w:szCs w:val="20"/>
              </w:rPr>
              <w:t>1</w:t>
            </w:r>
          </w:p>
          <w:p w14:paraId="5E94DAF8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:ЗУ</w:t>
            </w:r>
            <w:proofErr w:type="gramEnd"/>
            <w:r>
              <w:rPr>
                <w:sz w:val="20"/>
                <w:szCs w:val="20"/>
              </w:rPr>
              <w:t>1(1)</w:t>
            </w:r>
          </w:p>
          <w:p w14:paraId="0FA148F8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  <w:proofErr w:type="gramStart"/>
            <w:r w:rsidRPr="00EF55E7">
              <w:rPr>
                <w:sz w:val="20"/>
                <w:szCs w:val="20"/>
              </w:rPr>
              <w:t>:ЗУ</w:t>
            </w:r>
            <w:proofErr w:type="gramEnd"/>
            <w:r w:rsidRPr="00EF55E7">
              <w:rPr>
                <w:sz w:val="20"/>
                <w:szCs w:val="20"/>
              </w:rPr>
              <w:t>1(</w:t>
            </w:r>
            <w:r>
              <w:rPr>
                <w:sz w:val="20"/>
                <w:szCs w:val="20"/>
              </w:rPr>
              <w:t>2</w:t>
            </w:r>
            <w:r w:rsidRPr="00EF55E7">
              <w:rPr>
                <w:sz w:val="20"/>
                <w:szCs w:val="20"/>
              </w:rPr>
              <w:t>)</w:t>
            </w:r>
          </w:p>
          <w:p w14:paraId="709A2FB1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6624893E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2B1F7C0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07A4DA1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0F00DAE7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EDA9959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1339C579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A597A24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45AF7FFC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78CDB644" w14:textId="77777777" w:rsidR="008062DF" w:rsidRPr="0090553C" w:rsidRDefault="008062DF" w:rsidP="008062D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6D65919" w14:textId="12D6BDF9" w:rsidR="008062DF" w:rsidRDefault="00496057" w:rsidP="008062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2642</w:t>
            </w:r>
          </w:p>
          <w:p w14:paraId="6824DA70" w14:textId="2307E20A" w:rsidR="008062DF" w:rsidRDefault="00496057" w:rsidP="008062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2602,81</w:t>
            </w:r>
          </w:p>
          <w:p w14:paraId="68DCEA07" w14:textId="60968F5A" w:rsidR="008062DF" w:rsidRDefault="00496057" w:rsidP="008062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39,51</w:t>
            </w:r>
          </w:p>
          <w:p w14:paraId="00D194D2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0346DC23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5077E5C2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22B62DE9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420C1A7D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6560F4E4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539FB39B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30BA26EA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70739E2B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1E87DC8C" w14:textId="77777777" w:rsidR="008062DF" w:rsidRPr="0090553C" w:rsidRDefault="008062DF" w:rsidP="008062D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D24A353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  <w:r w:rsidRPr="00BB1DC1">
              <w:rPr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  <w:p w14:paraId="619A9765" w14:textId="77777777" w:rsidR="008062DF" w:rsidRPr="00E1100D" w:rsidRDefault="008062DF" w:rsidP="008062DF">
            <w:pPr>
              <w:rPr>
                <w:sz w:val="20"/>
                <w:szCs w:val="20"/>
              </w:rPr>
            </w:pPr>
          </w:p>
          <w:p w14:paraId="02AEDB48" w14:textId="77777777" w:rsidR="008062DF" w:rsidRPr="0090553C" w:rsidRDefault="008062DF" w:rsidP="008062D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A929E71" w14:textId="59FFF7B3" w:rsidR="008062DF" w:rsidRPr="000827EC" w:rsidRDefault="009051E7" w:rsidP="00353078">
            <w:pPr>
              <w:jc w:val="center"/>
              <w:rPr>
                <w:sz w:val="20"/>
                <w:szCs w:val="20"/>
              </w:rPr>
            </w:pPr>
            <w:r w:rsidRPr="009051E7">
              <w:rPr>
                <w:sz w:val="20"/>
                <w:szCs w:val="20"/>
              </w:rPr>
              <w:t>Размещение автомобильных дорог</w:t>
            </w:r>
          </w:p>
          <w:p w14:paraId="05D51C9C" w14:textId="77777777" w:rsidR="008062DF" w:rsidRPr="0090553C" w:rsidRDefault="008062DF" w:rsidP="003530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6700CCF" w14:textId="3A1B7FF3" w:rsidR="008062DF" w:rsidRDefault="00C01928" w:rsidP="008062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«Площадка СКС-1 рудника Скалистый»</w:t>
            </w:r>
          </w:p>
          <w:p w14:paraId="13A808EA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306AB6D3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08F490E0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29669B25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605AB601" w14:textId="77777777" w:rsidR="008062DF" w:rsidRDefault="008062DF" w:rsidP="008062DF">
            <w:pPr>
              <w:jc w:val="center"/>
              <w:rPr>
                <w:sz w:val="20"/>
                <w:szCs w:val="20"/>
              </w:rPr>
            </w:pPr>
          </w:p>
          <w:p w14:paraId="13051CDB" w14:textId="77777777" w:rsidR="008062DF" w:rsidRPr="008C7EF5" w:rsidRDefault="008062DF" w:rsidP="008062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FD9BE81" w14:textId="3AFF17E0" w:rsidR="008062DF" w:rsidRDefault="00C01928" w:rsidP="008062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</w:t>
            </w:r>
          </w:p>
        </w:tc>
      </w:tr>
      <w:bookmarkEnd w:id="2"/>
    </w:tbl>
    <w:p w14:paraId="71A75EB5" w14:textId="3CE94356" w:rsidR="008E7743" w:rsidRDefault="008E7743" w:rsidP="00015F79">
      <w:pPr>
        <w:pStyle w:val="aa"/>
        <w:ind w:left="709"/>
        <w:jc w:val="both"/>
      </w:pPr>
    </w:p>
    <w:p w14:paraId="5BC8FE33" w14:textId="48CCE110" w:rsidR="008E7743" w:rsidRDefault="008E7743" w:rsidP="00015F79">
      <w:pPr>
        <w:pStyle w:val="aa"/>
        <w:ind w:left="709"/>
        <w:jc w:val="both"/>
      </w:pPr>
    </w:p>
    <w:p w14:paraId="290D9A18" w14:textId="77777777" w:rsidR="00615B5D" w:rsidRDefault="00615B5D" w:rsidP="00615B5D">
      <w:pPr>
        <w:pStyle w:val="aa"/>
        <w:ind w:left="709" w:firstLine="709"/>
        <w:jc w:val="both"/>
      </w:pPr>
      <w:r>
        <w:t>Учесть материалы и предложения в разделе 1. Анализ землепользования.</w:t>
      </w:r>
    </w:p>
    <w:p w14:paraId="09DD6011" w14:textId="77777777" w:rsidR="00615B5D" w:rsidRDefault="00615B5D" w:rsidP="00615B5D">
      <w:pPr>
        <w:pStyle w:val="aa"/>
        <w:ind w:left="709"/>
        <w:jc w:val="both"/>
      </w:pPr>
      <w:r>
        <w:t>Для земельных участков с кадастровыми номерами 24:55:0300001:20, 24:55:0300001:309, 24:55:0300001:197, 24:55:0300001:219, 24:55:0300001:311, 24:55:0300001:223, 24:55:0300001:233, 24:55:0300001:196, 24:55:0300001:64 раздел не требуется.</w:t>
      </w:r>
    </w:p>
    <w:p w14:paraId="0CBB1B62" w14:textId="3A525589" w:rsidR="00615B5D" w:rsidRDefault="00615B5D" w:rsidP="00615B5D">
      <w:pPr>
        <w:pStyle w:val="aa"/>
        <w:ind w:left="709" w:firstLine="709"/>
        <w:jc w:val="both"/>
      </w:pPr>
      <w:r>
        <w:t xml:space="preserve">Перевод ранее поставленных на кадастровый учет земельных участков из категории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</w:t>
      </w:r>
      <w:r w:rsidR="00815C4F">
        <w:t>в иные категории земель</w:t>
      </w:r>
      <w:r>
        <w:t xml:space="preserve"> не требуется. </w:t>
      </w:r>
    </w:p>
    <w:p w14:paraId="76E30A49" w14:textId="011642B7" w:rsidR="008E7743" w:rsidRDefault="00615B5D" w:rsidP="00615B5D">
      <w:pPr>
        <w:pStyle w:val="aa"/>
        <w:ind w:left="709"/>
        <w:jc w:val="both"/>
      </w:pPr>
      <w:r>
        <w:t>В границах проектирования объекты культурного наследия отсутствуют.</w:t>
      </w:r>
    </w:p>
    <w:p w14:paraId="6C3C7F18" w14:textId="67E4A7D7" w:rsidR="008E7743" w:rsidRDefault="008E7743" w:rsidP="00015F79">
      <w:pPr>
        <w:pStyle w:val="aa"/>
        <w:ind w:left="709"/>
        <w:jc w:val="both"/>
      </w:pPr>
    </w:p>
    <w:p w14:paraId="4A07C124" w14:textId="77777777" w:rsidR="008E7743" w:rsidRPr="00414142" w:rsidRDefault="008E7743" w:rsidP="00015F79">
      <w:pPr>
        <w:pStyle w:val="aa"/>
        <w:ind w:left="709"/>
        <w:jc w:val="both"/>
      </w:pPr>
    </w:p>
    <w:p w14:paraId="3BD2AF0C" w14:textId="77777777" w:rsidR="000B139B" w:rsidRDefault="000B139B" w:rsidP="00A20E13">
      <w:pPr>
        <w:jc w:val="center"/>
        <w:rPr>
          <w:sz w:val="36"/>
          <w:szCs w:val="36"/>
        </w:rPr>
      </w:pPr>
    </w:p>
    <w:p w14:paraId="1C922F4F" w14:textId="77777777" w:rsidR="000B139B" w:rsidRDefault="000B139B" w:rsidP="00A20E13">
      <w:pPr>
        <w:jc w:val="center"/>
        <w:rPr>
          <w:sz w:val="36"/>
          <w:szCs w:val="36"/>
        </w:rPr>
      </w:pPr>
    </w:p>
    <w:p w14:paraId="2F2DBC46" w14:textId="0B6EDAA6" w:rsidR="005B37D1" w:rsidRDefault="005B37D1" w:rsidP="00A20E13">
      <w:pPr>
        <w:jc w:val="center"/>
        <w:rPr>
          <w:sz w:val="36"/>
          <w:szCs w:val="36"/>
        </w:rPr>
      </w:pPr>
    </w:p>
    <w:p w14:paraId="76F1AE31" w14:textId="77777777" w:rsidR="00FC67A7" w:rsidRDefault="00FC67A7" w:rsidP="005C39E1">
      <w:pPr>
        <w:rPr>
          <w:sz w:val="36"/>
          <w:szCs w:val="36"/>
        </w:rPr>
      </w:pPr>
    </w:p>
    <w:p w14:paraId="30B4865D" w14:textId="77777777" w:rsidR="000B139B" w:rsidRDefault="000B139B" w:rsidP="00A20E13">
      <w:pPr>
        <w:jc w:val="center"/>
        <w:rPr>
          <w:sz w:val="36"/>
          <w:szCs w:val="36"/>
        </w:rPr>
      </w:pPr>
    </w:p>
    <w:p w14:paraId="18935B4E" w14:textId="77777777" w:rsidR="000B77C5" w:rsidRDefault="00A521E0" w:rsidP="00A20E13">
      <w:pPr>
        <w:jc w:val="center"/>
        <w:rPr>
          <w:sz w:val="36"/>
          <w:szCs w:val="36"/>
        </w:rPr>
      </w:pPr>
      <w:r>
        <w:rPr>
          <w:sz w:val="36"/>
          <w:szCs w:val="36"/>
        </w:rPr>
        <w:t>ГРАФИЧЕСКАЯ ЧАСТЬ</w:t>
      </w:r>
    </w:p>
    <w:p w14:paraId="682277AE" w14:textId="77777777" w:rsidR="00A521E0" w:rsidRDefault="00A521E0" w:rsidP="00A521E0">
      <w:pPr>
        <w:jc w:val="center"/>
        <w:rPr>
          <w:sz w:val="36"/>
          <w:szCs w:val="36"/>
        </w:rPr>
      </w:pPr>
    </w:p>
    <w:p w14:paraId="0D563ED5" w14:textId="77777777" w:rsidR="00A521E0" w:rsidRDefault="00A521E0" w:rsidP="00A521E0">
      <w:pPr>
        <w:jc w:val="center"/>
        <w:rPr>
          <w:sz w:val="36"/>
          <w:szCs w:val="36"/>
        </w:rPr>
      </w:pPr>
    </w:p>
    <w:p w14:paraId="40B52514" w14:textId="77777777" w:rsidR="00A521E0" w:rsidRDefault="00A521E0" w:rsidP="00A521E0">
      <w:pPr>
        <w:jc w:val="center"/>
        <w:rPr>
          <w:sz w:val="36"/>
          <w:szCs w:val="36"/>
        </w:rPr>
      </w:pPr>
    </w:p>
    <w:p w14:paraId="005C56D9" w14:textId="77777777" w:rsidR="00A521E0" w:rsidRDefault="00A521E0" w:rsidP="00A521E0">
      <w:pPr>
        <w:jc w:val="center"/>
        <w:rPr>
          <w:sz w:val="36"/>
          <w:szCs w:val="36"/>
        </w:rPr>
      </w:pPr>
    </w:p>
    <w:p w14:paraId="717C697E" w14:textId="77777777" w:rsidR="00A521E0" w:rsidRDefault="00A521E0" w:rsidP="00A521E0">
      <w:pPr>
        <w:jc w:val="center"/>
        <w:rPr>
          <w:sz w:val="36"/>
          <w:szCs w:val="36"/>
        </w:rPr>
      </w:pPr>
    </w:p>
    <w:p w14:paraId="4CE7FC7D" w14:textId="77777777" w:rsidR="00A521E0" w:rsidRDefault="00A521E0" w:rsidP="00A521E0">
      <w:pPr>
        <w:jc w:val="center"/>
        <w:rPr>
          <w:sz w:val="36"/>
          <w:szCs w:val="36"/>
        </w:rPr>
      </w:pPr>
    </w:p>
    <w:p w14:paraId="7ACE170E" w14:textId="77777777" w:rsidR="00A521E0" w:rsidRDefault="00A521E0" w:rsidP="00A521E0">
      <w:pPr>
        <w:jc w:val="center"/>
        <w:rPr>
          <w:sz w:val="36"/>
          <w:szCs w:val="36"/>
        </w:rPr>
      </w:pPr>
    </w:p>
    <w:p w14:paraId="4F577782" w14:textId="77777777" w:rsidR="00A521E0" w:rsidRDefault="00A521E0" w:rsidP="00A521E0">
      <w:pPr>
        <w:jc w:val="center"/>
        <w:rPr>
          <w:sz w:val="36"/>
          <w:szCs w:val="36"/>
        </w:rPr>
      </w:pPr>
    </w:p>
    <w:p w14:paraId="6990A724" w14:textId="77777777" w:rsidR="00A521E0" w:rsidRDefault="00A521E0" w:rsidP="00A521E0">
      <w:pPr>
        <w:jc w:val="center"/>
        <w:rPr>
          <w:sz w:val="36"/>
          <w:szCs w:val="36"/>
        </w:rPr>
      </w:pPr>
    </w:p>
    <w:p w14:paraId="6D690603" w14:textId="77777777" w:rsidR="00A521E0" w:rsidRDefault="00A521E0" w:rsidP="00A521E0">
      <w:pPr>
        <w:jc w:val="center"/>
        <w:rPr>
          <w:sz w:val="36"/>
          <w:szCs w:val="36"/>
        </w:rPr>
      </w:pPr>
    </w:p>
    <w:p w14:paraId="71189D8B" w14:textId="77777777" w:rsidR="00A521E0" w:rsidRDefault="00A521E0" w:rsidP="00A521E0">
      <w:pPr>
        <w:jc w:val="center"/>
        <w:rPr>
          <w:sz w:val="36"/>
          <w:szCs w:val="36"/>
        </w:rPr>
      </w:pPr>
    </w:p>
    <w:p w14:paraId="5860D275" w14:textId="77777777" w:rsidR="00A521E0" w:rsidRDefault="00A521E0" w:rsidP="00A521E0">
      <w:pPr>
        <w:jc w:val="center"/>
        <w:rPr>
          <w:sz w:val="36"/>
          <w:szCs w:val="36"/>
        </w:rPr>
      </w:pPr>
    </w:p>
    <w:p w14:paraId="1576C12D" w14:textId="77777777" w:rsidR="00A521E0" w:rsidRDefault="00A521E0" w:rsidP="00A521E0">
      <w:pPr>
        <w:jc w:val="center"/>
        <w:rPr>
          <w:sz w:val="36"/>
          <w:szCs w:val="36"/>
        </w:rPr>
      </w:pPr>
    </w:p>
    <w:p w14:paraId="07DD99B1" w14:textId="77777777" w:rsidR="00A521E0" w:rsidRDefault="00A521E0" w:rsidP="00A521E0">
      <w:pPr>
        <w:jc w:val="center"/>
        <w:rPr>
          <w:sz w:val="36"/>
          <w:szCs w:val="36"/>
        </w:rPr>
      </w:pPr>
    </w:p>
    <w:p w14:paraId="5B5DD392" w14:textId="77777777" w:rsidR="00A521E0" w:rsidRDefault="00A521E0" w:rsidP="00A521E0">
      <w:pPr>
        <w:jc w:val="center"/>
        <w:rPr>
          <w:sz w:val="36"/>
          <w:szCs w:val="36"/>
        </w:rPr>
      </w:pPr>
    </w:p>
    <w:p w14:paraId="398A71B0" w14:textId="77777777" w:rsidR="00A521E0" w:rsidRDefault="00A521E0" w:rsidP="00A521E0">
      <w:pPr>
        <w:jc w:val="center"/>
        <w:rPr>
          <w:sz w:val="36"/>
          <w:szCs w:val="36"/>
        </w:rPr>
      </w:pPr>
    </w:p>
    <w:p w14:paraId="0F384B20" w14:textId="77777777" w:rsidR="00A521E0" w:rsidRDefault="00A521E0" w:rsidP="00A521E0">
      <w:pPr>
        <w:jc w:val="center"/>
        <w:rPr>
          <w:sz w:val="36"/>
          <w:szCs w:val="36"/>
        </w:rPr>
      </w:pPr>
    </w:p>
    <w:p w14:paraId="7DA6CA76" w14:textId="77777777" w:rsidR="00A521E0" w:rsidRDefault="00A521E0" w:rsidP="00A521E0">
      <w:pPr>
        <w:jc w:val="center"/>
        <w:rPr>
          <w:sz w:val="36"/>
          <w:szCs w:val="36"/>
        </w:rPr>
      </w:pPr>
    </w:p>
    <w:p w14:paraId="02B207C8" w14:textId="77777777" w:rsidR="00A521E0" w:rsidRDefault="00A521E0" w:rsidP="00A521E0">
      <w:pPr>
        <w:jc w:val="center"/>
        <w:rPr>
          <w:sz w:val="36"/>
          <w:szCs w:val="36"/>
        </w:rPr>
      </w:pPr>
    </w:p>
    <w:p w14:paraId="02E14154" w14:textId="77777777" w:rsidR="00A521E0" w:rsidRDefault="00A521E0" w:rsidP="00A521E0">
      <w:pPr>
        <w:jc w:val="center"/>
        <w:rPr>
          <w:sz w:val="36"/>
          <w:szCs w:val="36"/>
        </w:rPr>
      </w:pPr>
    </w:p>
    <w:p w14:paraId="24A8C527" w14:textId="77777777" w:rsidR="00A521E0" w:rsidRDefault="00A521E0" w:rsidP="00BE5467">
      <w:pPr>
        <w:rPr>
          <w:sz w:val="36"/>
          <w:szCs w:val="36"/>
        </w:rPr>
      </w:pPr>
    </w:p>
    <w:p w14:paraId="79A02D6D" w14:textId="77777777" w:rsidR="00A521E0" w:rsidRDefault="00A521E0" w:rsidP="00A521E0">
      <w:pPr>
        <w:jc w:val="center"/>
        <w:rPr>
          <w:sz w:val="36"/>
          <w:szCs w:val="36"/>
        </w:rPr>
      </w:pPr>
    </w:p>
    <w:p w14:paraId="1F688316" w14:textId="18E39980" w:rsidR="00A521E0" w:rsidRDefault="00A521E0" w:rsidP="00A521E0">
      <w:pPr>
        <w:jc w:val="center"/>
        <w:rPr>
          <w:sz w:val="36"/>
          <w:szCs w:val="36"/>
        </w:rPr>
      </w:pPr>
    </w:p>
    <w:p w14:paraId="6E847BFE" w14:textId="6B95BDD3" w:rsidR="003F0C81" w:rsidRDefault="003F0C81" w:rsidP="00A521E0">
      <w:pPr>
        <w:jc w:val="center"/>
        <w:rPr>
          <w:sz w:val="36"/>
          <w:szCs w:val="36"/>
        </w:rPr>
      </w:pPr>
    </w:p>
    <w:p w14:paraId="6AA03FE9" w14:textId="20C0BC04" w:rsidR="003F0C81" w:rsidRDefault="003F0C81" w:rsidP="00A521E0">
      <w:pPr>
        <w:jc w:val="center"/>
        <w:rPr>
          <w:sz w:val="36"/>
          <w:szCs w:val="36"/>
        </w:rPr>
      </w:pPr>
    </w:p>
    <w:p w14:paraId="1CF9AE49" w14:textId="319FEF47" w:rsidR="003F0C81" w:rsidRDefault="003F0C81" w:rsidP="00A521E0">
      <w:pPr>
        <w:jc w:val="center"/>
        <w:rPr>
          <w:sz w:val="36"/>
          <w:szCs w:val="36"/>
        </w:rPr>
      </w:pPr>
    </w:p>
    <w:p w14:paraId="5FAB3894" w14:textId="46A67209" w:rsidR="003F0C81" w:rsidRDefault="003F0C81" w:rsidP="00A521E0">
      <w:pPr>
        <w:jc w:val="center"/>
        <w:rPr>
          <w:sz w:val="36"/>
          <w:szCs w:val="36"/>
        </w:rPr>
      </w:pPr>
    </w:p>
    <w:p w14:paraId="7A71AF2A" w14:textId="7659CDAC" w:rsidR="003F0C81" w:rsidRDefault="003F0C81" w:rsidP="00A521E0">
      <w:pPr>
        <w:jc w:val="center"/>
        <w:rPr>
          <w:sz w:val="36"/>
          <w:szCs w:val="36"/>
        </w:rPr>
      </w:pPr>
    </w:p>
    <w:p w14:paraId="6E344395" w14:textId="66118DF5" w:rsidR="003F0C81" w:rsidRDefault="003F0C81" w:rsidP="00A521E0">
      <w:pPr>
        <w:jc w:val="center"/>
        <w:rPr>
          <w:sz w:val="36"/>
          <w:szCs w:val="36"/>
        </w:rPr>
      </w:pPr>
    </w:p>
    <w:p w14:paraId="4A7FE052" w14:textId="26CD8E58" w:rsidR="003F0C81" w:rsidRDefault="003F0C81" w:rsidP="00A521E0">
      <w:pPr>
        <w:jc w:val="center"/>
        <w:rPr>
          <w:sz w:val="36"/>
          <w:szCs w:val="36"/>
        </w:rPr>
      </w:pPr>
    </w:p>
    <w:p w14:paraId="36DA96AB" w14:textId="7AD2E9A5" w:rsidR="003F0C81" w:rsidRDefault="003F0C81" w:rsidP="00A521E0">
      <w:pPr>
        <w:jc w:val="center"/>
        <w:rPr>
          <w:sz w:val="36"/>
          <w:szCs w:val="36"/>
        </w:rPr>
      </w:pPr>
    </w:p>
    <w:p w14:paraId="085A62BE" w14:textId="0E8AD9FC" w:rsidR="003F0C81" w:rsidRDefault="003F0C81" w:rsidP="00A521E0">
      <w:pPr>
        <w:jc w:val="center"/>
        <w:rPr>
          <w:sz w:val="36"/>
          <w:szCs w:val="36"/>
        </w:rPr>
      </w:pPr>
    </w:p>
    <w:p w14:paraId="03E17C3B" w14:textId="7C67A298" w:rsidR="003F0C81" w:rsidRDefault="003F0C81" w:rsidP="00A521E0">
      <w:pPr>
        <w:jc w:val="center"/>
        <w:rPr>
          <w:sz w:val="36"/>
          <w:szCs w:val="36"/>
        </w:rPr>
      </w:pPr>
      <w:bookmarkStart w:id="3" w:name="_GoBack"/>
      <w:bookmarkEnd w:id="3"/>
    </w:p>
    <w:p w14:paraId="61B5BBC5" w14:textId="6CDC081B" w:rsidR="00A521E0" w:rsidRDefault="000E447B" w:rsidP="00A521E0">
      <w:pPr>
        <w:jc w:val="center"/>
        <w:rPr>
          <w:sz w:val="36"/>
          <w:szCs w:val="36"/>
        </w:rPr>
      </w:pPr>
      <w:r w:rsidRPr="000E447B">
        <w:rPr>
          <w:sz w:val="36"/>
          <w:szCs w:val="36"/>
        </w:rPr>
        <w:t>ПРИЛОЖЕНИЯ</w:t>
      </w:r>
    </w:p>
    <w:p w14:paraId="13F157C6" w14:textId="77777777" w:rsidR="00A521E0" w:rsidRDefault="00A521E0" w:rsidP="00A521E0">
      <w:pPr>
        <w:jc w:val="center"/>
        <w:rPr>
          <w:sz w:val="36"/>
          <w:szCs w:val="36"/>
        </w:rPr>
      </w:pPr>
    </w:p>
    <w:p w14:paraId="2CC10D4A" w14:textId="77777777" w:rsidR="00A521E0" w:rsidRDefault="00A521E0" w:rsidP="00A521E0">
      <w:pPr>
        <w:jc w:val="center"/>
        <w:rPr>
          <w:sz w:val="36"/>
          <w:szCs w:val="36"/>
        </w:rPr>
      </w:pPr>
    </w:p>
    <w:p w14:paraId="052798DE" w14:textId="77777777" w:rsidR="00A521E0" w:rsidRDefault="00A521E0" w:rsidP="00A521E0">
      <w:pPr>
        <w:jc w:val="center"/>
        <w:rPr>
          <w:sz w:val="36"/>
          <w:szCs w:val="36"/>
        </w:rPr>
      </w:pPr>
    </w:p>
    <w:p w14:paraId="5B202CFA" w14:textId="77777777" w:rsidR="00A521E0" w:rsidRDefault="00A521E0" w:rsidP="00A521E0">
      <w:pPr>
        <w:jc w:val="center"/>
        <w:rPr>
          <w:sz w:val="36"/>
          <w:szCs w:val="36"/>
        </w:rPr>
      </w:pPr>
    </w:p>
    <w:p w14:paraId="7C6A52BA" w14:textId="77777777" w:rsidR="00A521E0" w:rsidRDefault="00A521E0" w:rsidP="00A521E0">
      <w:pPr>
        <w:jc w:val="center"/>
        <w:rPr>
          <w:sz w:val="36"/>
          <w:szCs w:val="36"/>
        </w:rPr>
      </w:pPr>
    </w:p>
    <w:p w14:paraId="15F49698" w14:textId="77777777" w:rsidR="00A521E0" w:rsidRDefault="00A521E0" w:rsidP="00A521E0">
      <w:pPr>
        <w:jc w:val="center"/>
        <w:rPr>
          <w:sz w:val="36"/>
          <w:szCs w:val="36"/>
        </w:rPr>
      </w:pPr>
    </w:p>
    <w:p w14:paraId="634203C8" w14:textId="77777777" w:rsidR="00A521E0" w:rsidRDefault="00A521E0" w:rsidP="00A521E0">
      <w:pPr>
        <w:jc w:val="center"/>
        <w:rPr>
          <w:sz w:val="36"/>
          <w:szCs w:val="36"/>
        </w:rPr>
      </w:pPr>
    </w:p>
    <w:p w14:paraId="76980331" w14:textId="77777777" w:rsidR="00A521E0" w:rsidRDefault="00A521E0" w:rsidP="00A521E0">
      <w:pPr>
        <w:jc w:val="center"/>
        <w:rPr>
          <w:sz w:val="36"/>
          <w:szCs w:val="36"/>
        </w:rPr>
      </w:pPr>
    </w:p>
    <w:p w14:paraId="40BF7273" w14:textId="77777777" w:rsidR="00A521E0" w:rsidRDefault="00A521E0" w:rsidP="00A521E0">
      <w:pPr>
        <w:jc w:val="center"/>
        <w:rPr>
          <w:sz w:val="36"/>
          <w:szCs w:val="36"/>
        </w:rPr>
      </w:pPr>
    </w:p>
    <w:p w14:paraId="0B96852A" w14:textId="77777777" w:rsidR="00A521E0" w:rsidRDefault="00A521E0" w:rsidP="00A521E0">
      <w:pPr>
        <w:jc w:val="center"/>
        <w:rPr>
          <w:sz w:val="36"/>
          <w:szCs w:val="36"/>
        </w:rPr>
      </w:pPr>
    </w:p>
    <w:p w14:paraId="287F5880" w14:textId="77777777" w:rsidR="00A521E0" w:rsidRDefault="00A521E0" w:rsidP="00A521E0">
      <w:pPr>
        <w:jc w:val="center"/>
        <w:rPr>
          <w:sz w:val="36"/>
          <w:szCs w:val="36"/>
        </w:rPr>
      </w:pPr>
    </w:p>
    <w:p w14:paraId="387301D7" w14:textId="77777777" w:rsidR="00A521E0" w:rsidRDefault="00A521E0" w:rsidP="00A521E0">
      <w:pPr>
        <w:jc w:val="center"/>
        <w:rPr>
          <w:sz w:val="36"/>
          <w:szCs w:val="36"/>
        </w:rPr>
      </w:pPr>
    </w:p>
    <w:p w14:paraId="2F1A58B1" w14:textId="77777777" w:rsidR="00A521E0" w:rsidRDefault="00A521E0" w:rsidP="00A521E0">
      <w:pPr>
        <w:jc w:val="center"/>
        <w:rPr>
          <w:sz w:val="36"/>
          <w:szCs w:val="36"/>
        </w:rPr>
      </w:pPr>
    </w:p>
    <w:p w14:paraId="20C951FF" w14:textId="77777777" w:rsidR="00A521E0" w:rsidRDefault="00A521E0" w:rsidP="00A521E0">
      <w:pPr>
        <w:jc w:val="center"/>
        <w:rPr>
          <w:sz w:val="36"/>
          <w:szCs w:val="36"/>
        </w:rPr>
      </w:pPr>
    </w:p>
    <w:p w14:paraId="24B5A7C0" w14:textId="77777777" w:rsidR="00A521E0" w:rsidRPr="000B77C5" w:rsidRDefault="00A521E0" w:rsidP="00A20E13">
      <w:pPr>
        <w:jc w:val="center"/>
        <w:rPr>
          <w:sz w:val="36"/>
          <w:szCs w:val="36"/>
        </w:rPr>
      </w:pPr>
    </w:p>
    <w:sectPr w:rsidR="00A521E0" w:rsidRPr="000B77C5" w:rsidSect="008062DF">
      <w:footerReference w:type="default" r:id="rId8"/>
      <w:footerReference w:type="first" r:id="rId9"/>
      <w:pgSz w:w="11906" w:h="16838"/>
      <w:pgMar w:top="993" w:right="707" w:bottom="1134" w:left="1134" w:header="708" w:footer="5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FE9E9" w14:textId="77777777" w:rsidR="00633D63" w:rsidRDefault="00633D63" w:rsidP="007D5304">
      <w:r>
        <w:separator/>
      </w:r>
    </w:p>
  </w:endnote>
  <w:endnote w:type="continuationSeparator" w:id="0">
    <w:p w14:paraId="357DE3C6" w14:textId="77777777" w:rsidR="00633D63" w:rsidRDefault="00633D63" w:rsidP="007D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4087264"/>
      <w:docPartObj>
        <w:docPartGallery w:val="Page Numbers (Bottom of Page)"/>
        <w:docPartUnique/>
      </w:docPartObj>
    </w:sdtPr>
    <w:sdtEndPr/>
    <w:sdtContent>
      <w:p w14:paraId="3A616EAD" w14:textId="77777777" w:rsidR="00F000B7" w:rsidRDefault="00F000B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C66">
          <w:rPr>
            <w:noProof/>
          </w:rPr>
          <w:t>8</w:t>
        </w:r>
        <w:r>
          <w:fldChar w:fldCharType="end"/>
        </w:r>
      </w:p>
    </w:sdtContent>
  </w:sdt>
  <w:p w14:paraId="46DFBF62" w14:textId="77777777" w:rsidR="00F000B7" w:rsidRPr="005B49B2" w:rsidRDefault="00F000B7" w:rsidP="005B49B2">
    <w:pPr>
      <w:pStyle w:val="a6"/>
      <w:ind w:hanging="567"/>
      <w:rPr>
        <w:sz w:val="16"/>
        <w:szCs w:val="16"/>
      </w:rPr>
    </w:pPr>
    <w:r>
      <w:rPr>
        <w:sz w:val="16"/>
        <w:szCs w:val="16"/>
      </w:rPr>
      <w:t xml:space="preserve">              </w:t>
    </w:r>
    <w:r>
      <w:rPr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48720" w14:textId="77777777" w:rsidR="00F000B7" w:rsidRPr="00E56276" w:rsidRDefault="00F000B7" w:rsidP="00E56276">
    <w:pPr>
      <w:pStyle w:val="a6"/>
    </w:pPr>
    <w:r w:rsidRPr="00E56276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649AE" w14:textId="77777777" w:rsidR="00633D63" w:rsidRDefault="00633D63" w:rsidP="007D5304">
      <w:r>
        <w:separator/>
      </w:r>
    </w:p>
  </w:footnote>
  <w:footnote w:type="continuationSeparator" w:id="0">
    <w:p w14:paraId="282F23F0" w14:textId="77777777" w:rsidR="00633D63" w:rsidRDefault="00633D63" w:rsidP="007D5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548D"/>
    <w:multiLevelType w:val="multilevel"/>
    <w:tmpl w:val="E4F2A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eastAsia="Times New Roman" w:hAnsi="Times New Roman" w:cs="Times New Roman" w:hint="default"/>
      </w:rPr>
    </w:lvl>
  </w:abstractNum>
  <w:abstractNum w:abstractNumId="1">
    <w:nsid w:val="103D165E"/>
    <w:multiLevelType w:val="hybridMultilevel"/>
    <w:tmpl w:val="B4C2E7C6"/>
    <w:lvl w:ilvl="0" w:tplc="2506B6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11329"/>
    <w:multiLevelType w:val="hybridMultilevel"/>
    <w:tmpl w:val="9B96680C"/>
    <w:lvl w:ilvl="0" w:tplc="FC723B6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3B65523"/>
    <w:multiLevelType w:val="hybridMultilevel"/>
    <w:tmpl w:val="FDA8C528"/>
    <w:lvl w:ilvl="0" w:tplc="1BA290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4802A25"/>
    <w:multiLevelType w:val="hybridMultilevel"/>
    <w:tmpl w:val="407C28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EB6E8A"/>
    <w:multiLevelType w:val="hybridMultilevel"/>
    <w:tmpl w:val="1DDA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30B37"/>
    <w:multiLevelType w:val="hybridMultilevel"/>
    <w:tmpl w:val="CC8A6BAC"/>
    <w:lvl w:ilvl="0" w:tplc="04190001">
      <w:start w:val="1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35F33"/>
    <w:multiLevelType w:val="multilevel"/>
    <w:tmpl w:val="C9F44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13E0FD4"/>
    <w:multiLevelType w:val="hybridMultilevel"/>
    <w:tmpl w:val="1DDA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80AB7"/>
    <w:multiLevelType w:val="hybridMultilevel"/>
    <w:tmpl w:val="A166376A"/>
    <w:lvl w:ilvl="0" w:tplc="04190001">
      <w:start w:val="1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C475F1"/>
    <w:multiLevelType w:val="hybridMultilevel"/>
    <w:tmpl w:val="1DDA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54ABF"/>
    <w:multiLevelType w:val="hybridMultilevel"/>
    <w:tmpl w:val="BCAA3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0756D"/>
    <w:multiLevelType w:val="hybridMultilevel"/>
    <w:tmpl w:val="058C1622"/>
    <w:lvl w:ilvl="0" w:tplc="36CCC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73F4F82"/>
    <w:multiLevelType w:val="hybridMultilevel"/>
    <w:tmpl w:val="9F54CF72"/>
    <w:lvl w:ilvl="0" w:tplc="2506B61E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AE3606"/>
    <w:multiLevelType w:val="multilevel"/>
    <w:tmpl w:val="63727D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2AF07AE7"/>
    <w:multiLevelType w:val="hybridMultilevel"/>
    <w:tmpl w:val="97565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34E7D23"/>
    <w:multiLevelType w:val="multilevel"/>
    <w:tmpl w:val="E4F2A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eastAsia="Times New Roman" w:hAnsi="Times New Roman" w:cs="Times New Roman" w:hint="default"/>
      </w:rPr>
    </w:lvl>
  </w:abstractNum>
  <w:abstractNum w:abstractNumId="17">
    <w:nsid w:val="34FD7E60"/>
    <w:multiLevelType w:val="hybridMultilevel"/>
    <w:tmpl w:val="AAE49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B30D2"/>
    <w:multiLevelType w:val="hybridMultilevel"/>
    <w:tmpl w:val="6F80E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021B96"/>
    <w:multiLevelType w:val="hybridMultilevel"/>
    <w:tmpl w:val="FD7AC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E52FE1"/>
    <w:multiLevelType w:val="hybridMultilevel"/>
    <w:tmpl w:val="5BB49D64"/>
    <w:lvl w:ilvl="0" w:tplc="04190001">
      <w:start w:val="1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3F2E0D"/>
    <w:multiLevelType w:val="hybridMultilevel"/>
    <w:tmpl w:val="9682664A"/>
    <w:lvl w:ilvl="0" w:tplc="BC3263E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065AE8"/>
    <w:multiLevelType w:val="multilevel"/>
    <w:tmpl w:val="1AE05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C014FCD"/>
    <w:multiLevelType w:val="multilevel"/>
    <w:tmpl w:val="630079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FE17899"/>
    <w:multiLevelType w:val="hybridMultilevel"/>
    <w:tmpl w:val="9682664A"/>
    <w:lvl w:ilvl="0" w:tplc="BC3263E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45621"/>
    <w:multiLevelType w:val="multilevel"/>
    <w:tmpl w:val="26F639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6">
    <w:nsid w:val="61054227"/>
    <w:multiLevelType w:val="hybridMultilevel"/>
    <w:tmpl w:val="7CA07EB6"/>
    <w:lvl w:ilvl="0" w:tplc="04190001">
      <w:start w:val="1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3A5833"/>
    <w:multiLevelType w:val="hybridMultilevel"/>
    <w:tmpl w:val="C9D6B362"/>
    <w:lvl w:ilvl="0" w:tplc="2506B6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503E06"/>
    <w:multiLevelType w:val="multilevel"/>
    <w:tmpl w:val="3B9632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9">
    <w:nsid w:val="6BB66264"/>
    <w:multiLevelType w:val="hybridMultilevel"/>
    <w:tmpl w:val="CA022F4C"/>
    <w:lvl w:ilvl="0" w:tplc="2506B61E">
      <w:start w:val="1"/>
      <w:numFmt w:val="decimal"/>
      <w:lvlText w:val="%1."/>
      <w:lvlJc w:val="left"/>
      <w:pPr>
        <w:ind w:left="172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E9F0F62"/>
    <w:multiLevelType w:val="hybridMultilevel"/>
    <w:tmpl w:val="1DDA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4724C"/>
    <w:multiLevelType w:val="hybridMultilevel"/>
    <w:tmpl w:val="73AAC07A"/>
    <w:lvl w:ilvl="0" w:tplc="2506B61E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8421A5"/>
    <w:multiLevelType w:val="multilevel"/>
    <w:tmpl w:val="ECEA70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E071F56"/>
    <w:multiLevelType w:val="multilevel"/>
    <w:tmpl w:val="42CC16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8"/>
  </w:num>
  <w:num w:numId="9">
    <w:abstractNumId w:val="5"/>
  </w:num>
  <w:num w:numId="10">
    <w:abstractNumId w:val="10"/>
  </w:num>
  <w:num w:numId="11">
    <w:abstractNumId w:val="30"/>
  </w:num>
  <w:num w:numId="12">
    <w:abstractNumId w:val="15"/>
  </w:num>
  <w:num w:numId="13">
    <w:abstractNumId w:val="18"/>
  </w:num>
  <w:num w:numId="14">
    <w:abstractNumId w:val="27"/>
  </w:num>
  <w:num w:numId="15">
    <w:abstractNumId w:val="1"/>
  </w:num>
  <w:num w:numId="16">
    <w:abstractNumId w:val="31"/>
  </w:num>
  <w:num w:numId="17">
    <w:abstractNumId w:val="25"/>
  </w:num>
  <w:num w:numId="18">
    <w:abstractNumId w:val="19"/>
  </w:num>
  <w:num w:numId="19">
    <w:abstractNumId w:val="7"/>
  </w:num>
  <w:num w:numId="20">
    <w:abstractNumId w:val="0"/>
  </w:num>
  <w:num w:numId="21">
    <w:abstractNumId w:val="33"/>
  </w:num>
  <w:num w:numId="22">
    <w:abstractNumId w:val="28"/>
  </w:num>
  <w:num w:numId="23">
    <w:abstractNumId w:val="9"/>
  </w:num>
  <w:num w:numId="24">
    <w:abstractNumId w:val="6"/>
  </w:num>
  <w:num w:numId="25">
    <w:abstractNumId w:val="20"/>
  </w:num>
  <w:num w:numId="26">
    <w:abstractNumId w:val="26"/>
  </w:num>
  <w:num w:numId="27">
    <w:abstractNumId w:val="4"/>
  </w:num>
  <w:num w:numId="28">
    <w:abstractNumId w:val="3"/>
  </w:num>
  <w:num w:numId="29">
    <w:abstractNumId w:val="29"/>
  </w:num>
  <w:num w:numId="30">
    <w:abstractNumId w:val="24"/>
  </w:num>
  <w:num w:numId="31">
    <w:abstractNumId w:val="12"/>
  </w:num>
  <w:num w:numId="32">
    <w:abstractNumId w:val="21"/>
  </w:num>
  <w:num w:numId="33">
    <w:abstractNumId w:val="17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728"/>
    <w:rsid w:val="00002366"/>
    <w:rsid w:val="00004D00"/>
    <w:rsid w:val="00004E86"/>
    <w:rsid w:val="00011AA7"/>
    <w:rsid w:val="00015F79"/>
    <w:rsid w:val="00017C38"/>
    <w:rsid w:val="00027982"/>
    <w:rsid w:val="00033C7B"/>
    <w:rsid w:val="0004170C"/>
    <w:rsid w:val="0004624E"/>
    <w:rsid w:val="00050BAD"/>
    <w:rsid w:val="00054DFE"/>
    <w:rsid w:val="00055247"/>
    <w:rsid w:val="00055945"/>
    <w:rsid w:val="00067A46"/>
    <w:rsid w:val="00071DE6"/>
    <w:rsid w:val="000854C9"/>
    <w:rsid w:val="0009010C"/>
    <w:rsid w:val="000913C6"/>
    <w:rsid w:val="00092142"/>
    <w:rsid w:val="00095A08"/>
    <w:rsid w:val="00096F6E"/>
    <w:rsid w:val="000A4B80"/>
    <w:rsid w:val="000B139B"/>
    <w:rsid w:val="000B26FF"/>
    <w:rsid w:val="000B77C5"/>
    <w:rsid w:val="000C1414"/>
    <w:rsid w:val="000C5A8D"/>
    <w:rsid w:val="000C7193"/>
    <w:rsid w:val="000D3431"/>
    <w:rsid w:val="000D4781"/>
    <w:rsid w:val="000D77AC"/>
    <w:rsid w:val="000E447B"/>
    <w:rsid w:val="000E78FF"/>
    <w:rsid w:val="000F72BA"/>
    <w:rsid w:val="001018D5"/>
    <w:rsid w:val="00102CAC"/>
    <w:rsid w:val="00103625"/>
    <w:rsid w:val="001072DF"/>
    <w:rsid w:val="001276DA"/>
    <w:rsid w:val="0013121B"/>
    <w:rsid w:val="00134858"/>
    <w:rsid w:val="001416CE"/>
    <w:rsid w:val="001424E9"/>
    <w:rsid w:val="00143ECE"/>
    <w:rsid w:val="00151957"/>
    <w:rsid w:val="00167728"/>
    <w:rsid w:val="00167BD8"/>
    <w:rsid w:val="00170736"/>
    <w:rsid w:val="00183449"/>
    <w:rsid w:val="00183ADC"/>
    <w:rsid w:val="00190762"/>
    <w:rsid w:val="0019739B"/>
    <w:rsid w:val="00197F30"/>
    <w:rsid w:val="001A328D"/>
    <w:rsid w:val="001A7602"/>
    <w:rsid w:val="001C224B"/>
    <w:rsid w:val="001C5CBF"/>
    <w:rsid w:val="001D211D"/>
    <w:rsid w:val="001D516E"/>
    <w:rsid w:val="001D57CE"/>
    <w:rsid w:val="001D6A55"/>
    <w:rsid w:val="001D6D9B"/>
    <w:rsid w:val="001F1164"/>
    <w:rsid w:val="001F1745"/>
    <w:rsid w:val="001F2759"/>
    <w:rsid w:val="001F6040"/>
    <w:rsid w:val="002035E7"/>
    <w:rsid w:val="002078F7"/>
    <w:rsid w:val="00210549"/>
    <w:rsid w:val="0021176E"/>
    <w:rsid w:val="00214B9D"/>
    <w:rsid w:val="00215B3B"/>
    <w:rsid w:val="00225844"/>
    <w:rsid w:val="00237CA5"/>
    <w:rsid w:val="002411BF"/>
    <w:rsid w:val="00261BD9"/>
    <w:rsid w:val="00265DD4"/>
    <w:rsid w:val="002671A6"/>
    <w:rsid w:val="00271AFD"/>
    <w:rsid w:val="002741EC"/>
    <w:rsid w:val="00274361"/>
    <w:rsid w:val="0028140D"/>
    <w:rsid w:val="00285692"/>
    <w:rsid w:val="00290468"/>
    <w:rsid w:val="00290E76"/>
    <w:rsid w:val="00291B7B"/>
    <w:rsid w:val="002921EF"/>
    <w:rsid w:val="00294640"/>
    <w:rsid w:val="002A5CC4"/>
    <w:rsid w:val="002B0242"/>
    <w:rsid w:val="002B0810"/>
    <w:rsid w:val="002B2E21"/>
    <w:rsid w:val="002B5015"/>
    <w:rsid w:val="002B56FA"/>
    <w:rsid w:val="002E03F6"/>
    <w:rsid w:val="002E61C9"/>
    <w:rsid w:val="00301886"/>
    <w:rsid w:val="0030227D"/>
    <w:rsid w:val="00304961"/>
    <w:rsid w:val="00310ED2"/>
    <w:rsid w:val="00311B4D"/>
    <w:rsid w:val="00315A61"/>
    <w:rsid w:val="00321F55"/>
    <w:rsid w:val="003242A5"/>
    <w:rsid w:val="00334800"/>
    <w:rsid w:val="003405F3"/>
    <w:rsid w:val="0034593C"/>
    <w:rsid w:val="00345F5A"/>
    <w:rsid w:val="00353078"/>
    <w:rsid w:val="00356995"/>
    <w:rsid w:val="00361A1D"/>
    <w:rsid w:val="0036445C"/>
    <w:rsid w:val="00380AB9"/>
    <w:rsid w:val="00382B86"/>
    <w:rsid w:val="00387D4F"/>
    <w:rsid w:val="00392EFC"/>
    <w:rsid w:val="003938BD"/>
    <w:rsid w:val="003957CD"/>
    <w:rsid w:val="003A3F59"/>
    <w:rsid w:val="003A4E82"/>
    <w:rsid w:val="003A734A"/>
    <w:rsid w:val="003B19B0"/>
    <w:rsid w:val="003B2636"/>
    <w:rsid w:val="003B4F59"/>
    <w:rsid w:val="003C2DC0"/>
    <w:rsid w:val="003C2F34"/>
    <w:rsid w:val="003C5359"/>
    <w:rsid w:val="003D4C88"/>
    <w:rsid w:val="003D707F"/>
    <w:rsid w:val="003E0846"/>
    <w:rsid w:val="003F0C81"/>
    <w:rsid w:val="00414142"/>
    <w:rsid w:val="00414766"/>
    <w:rsid w:val="00414E01"/>
    <w:rsid w:val="004169DF"/>
    <w:rsid w:val="00422AC9"/>
    <w:rsid w:val="00424EAF"/>
    <w:rsid w:val="00431F28"/>
    <w:rsid w:val="00432319"/>
    <w:rsid w:val="004471F7"/>
    <w:rsid w:val="00460F8E"/>
    <w:rsid w:val="0046258B"/>
    <w:rsid w:val="00463657"/>
    <w:rsid w:val="0047391A"/>
    <w:rsid w:val="00482965"/>
    <w:rsid w:val="00494E88"/>
    <w:rsid w:val="00496057"/>
    <w:rsid w:val="004A617F"/>
    <w:rsid w:val="004B12D5"/>
    <w:rsid w:val="004C1196"/>
    <w:rsid w:val="004C1EF4"/>
    <w:rsid w:val="004C5B95"/>
    <w:rsid w:val="004C798D"/>
    <w:rsid w:val="004D2313"/>
    <w:rsid w:val="004D3728"/>
    <w:rsid w:val="004D6279"/>
    <w:rsid w:val="004E1CB3"/>
    <w:rsid w:val="004F0A17"/>
    <w:rsid w:val="00501850"/>
    <w:rsid w:val="00502925"/>
    <w:rsid w:val="005035C4"/>
    <w:rsid w:val="00504BBA"/>
    <w:rsid w:val="00512D64"/>
    <w:rsid w:val="0052173F"/>
    <w:rsid w:val="005235D7"/>
    <w:rsid w:val="00534399"/>
    <w:rsid w:val="005344C0"/>
    <w:rsid w:val="005407CD"/>
    <w:rsid w:val="005415E1"/>
    <w:rsid w:val="0055536E"/>
    <w:rsid w:val="0055633D"/>
    <w:rsid w:val="00563717"/>
    <w:rsid w:val="00564D76"/>
    <w:rsid w:val="00566A0B"/>
    <w:rsid w:val="00572476"/>
    <w:rsid w:val="00573651"/>
    <w:rsid w:val="0059078A"/>
    <w:rsid w:val="005954D7"/>
    <w:rsid w:val="005A022E"/>
    <w:rsid w:val="005A390C"/>
    <w:rsid w:val="005A6818"/>
    <w:rsid w:val="005B107E"/>
    <w:rsid w:val="005B37D1"/>
    <w:rsid w:val="005B49B2"/>
    <w:rsid w:val="005B553F"/>
    <w:rsid w:val="005B5AA9"/>
    <w:rsid w:val="005B649C"/>
    <w:rsid w:val="005B6AE3"/>
    <w:rsid w:val="005C1C14"/>
    <w:rsid w:val="005C39E1"/>
    <w:rsid w:val="005C4076"/>
    <w:rsid w:val="005E0070"/>
    <w:rsid w:val="005E0FDA"/>
    <w:rsid w:val="005E375A"/>
    <w:rsid w:val="005E454D"/>
    <w:rsid w:val="005F1812"/>
    <w:rsid w:val="00601910"/>
    <w:rsid w:val="00613C93"/>
    <w:rsid w:val="00615B5D"/>
    <w:rsid w:val="00620680"/>
    <w:rsid w:val="00633D63"/>
    <w:rsid w:val="006435DE"/>
    <w:rsid w:val="00645044"/>
    <w:rsid w:val="00647AE2"/>
    <w:rsid w:val="00651451"/>
    <w:rsid w:val="00656317"/>
    <w:rsid w:val="00676DB8"/>
    <w:rsid w:val="0069420D"/>
    <w:rsid w:val="006A03EF"/>
    <w:rsid w:val="006B03D7"/>
    <w:rsid w:val="006B22BA"/>
    <w:rsid w:val="006B2C5C"/>
    <w:rsid w:val="006C2971"/>
    <w:rsid w:val="006C6A26"/>
    <w:rsid w:val="006C7E2C"/>
    <w:rsid w:val="006D3191"/>
    <w:rsid w:val="006E1D2F"/>
    <w:rsid w:val="006E5243"/>
    <w:rsid w:val="006F08BA"/>
    <w:rsid w:val="006F781F"/>
    <w:rsid w:val="00703FB9"/>
    <w:rsid w:val="007074A2"/>
    <w:rsid w:val="007339FA"/>
    <w:rsid w:val="00734B85"/>
    <w:rsid w:val="007442A5"/>
    <w:rsid w:val="00744398"/>
    <w:rsid w:val="00745343"/>
    <w:rsid w:val="00754436"/>
    <w:rsid w:val="007564A1"/>
    <w:rsid w:val="00770B12"/>
    <w:rsid w:val="00770FCD"/>
    <w:rsid w:val="007741A6"/>
    <w:rsid w:val="007765B7"/>
    <w:rsid w:val="00782972"/>
    <w:rsid w:val="007850DA"/>
    <w:rsid w:val="00791F60"/>
    <w:rsid w:val="00793303"/>
    <w:rsid w:val="00797301"/>
    <w:rsid w:val="007A04CC"/>
    <w:rsid w:val="007A143D"/>
    <w:rsid w:val="007A70D1"/>
    <w:rsid w:val="007A7C7E"/>
    <w:rsid w:val="007C1587"/>
    <w:rsid w:val="007C47AE"/>
    <w:rsid w:val="007D5011"/>
    <w:rsid w:val="007D5304"/>
    <w:rsid w:val="007D6664"/>
    <w:rsid w:val="007E29D4"/>
    <w:rsid w:val="007E6B60"/>
    <w:rsid w:val="007F2DFC"/>
    <w:rsid w:val="008062DF"/>
    <w:rsid w:val="0081039A"/>
    <w:rsid w:val="008119C9"/>
    <w:rsid w:val="00815C4F"/>
    <w:rsid w:val="00844B00"/>
    <w:rsid w:val="00846FF7"/>
    <w:rsid w:val="008531BB"/>
    <w:rsid w:val="00853966"/>
    <w:rsid w:val="00853EB5"/>
    <w:rsid w:val="00861DA1"/>
    <w:rsid w:val="0086244C"/>
    <w:rsid w:val="008627E4"/>
    <w:rsid w:val="00874C21"/>
    <w:rsid w:val="008753D7"/>
    <w:rsid w:val="00881EFA"/>
    <w:rsid w:val="00890491"/>
    <w:rsid w:val="008A19FB"/>
    <w:rsid w:val="008A67BB"/>
    <w:rsid w:val="008B2034"/>
    <w:rsid w:val="008B3959"/>
    <w:rsid w:val="008B4A1E"/>
    <w:rsid w:val="008C273D"/>
    <w:rsid w:val="008C2A21"/>
    <w:rsid w:val="008C3638"/>
    <w:rsid w:val="008C3E8B"/>
    <w:rsid w:val="008C7EF5"/>
    <w:rsid w:val="008D3F06"/>
    <w:rsid w:val="008D73CB"/>
    <w:rsid w:val="008E7743"/>
    <w:rsid w:val="008F1C62"/>
    <w:rsid w:val="008F5F27"/>
    <w:rsid w:val="009051E7"/>
    <w:rsid w:val="00907FF2"/>
    <w:rsid w:val="0091034F"/>
    <w:rsid w:val="00910698"/>
    <w:rsid w:val="00911B0C"/>
    <w:rsid w:val="00916E3E"/>
    <w:rsid w:val="00924009"/>
    <w:rsid w:val="0093442E"/>
    <w:rsid w:val="00935E25"/>
    <w:rsid w:val="00936CCB"/>
    <w:rsid w:val="00937AC0"/>
    <w:rsid w:val="00945DE4"/>
    <w:rsid w:val="00956ECB"/>
    <w:rsid w:val="00962596"/>
    <w:rsid w:val="00967321"/>
    <w:rsid w:val="00971657"/>
    <w:rsid w:val="00976720"/>
    <w:rsid w:val="009828F6"/>
    <w:rsid w:val="00982AAA"/>
    <w:rsid w:val="0099560D"/>
    <w:rsid w:val="00996E93"/>
    <w:rsid w:val="009A3756"/>
    <w:rsid w:val="009A5B09"/>
    <w:rsid w:val="009B134B"/>
    <w:rsid w:val="009B3BB2"/>
    <w:rsid w:val="009B5775"/>
    <w:rsid w:val="009B6CE3"/>
    <w:rsid w:val="009B770D"/>
    <w:rsid w:val="009C126E"/>
    <w:rsid w:val="009D0FAB"/>
    <w:rsid w:val="009D5F8F"/>
    <w:rsid w:val="009E3B1B"/>
    <w:rsid w:val="009F060F"/>
    <w:rsid w:val="00A023DA"/>
    <w:rsid w:val="00A15238"/>
    <w:rsid w:val="00A20E13"/>
    <w:rsid w:val="00A3217A"/>
    <w:rsid w:val="00A3366C"/>
    <w:rsid w:val="00A33844"/>
    <w:rsid w:val="00A44262"/>
    <w:rsid w:val="00A521E0"/>
    <w:rsid w:val="00A52D69"/>
    <w:rsid w:val="00A546CD"/>
    <w:rsid w:val="00A57E73"/>
    <w:rsid w:val="00A62308"/>
    <w:rsid w:val="00A63A2D"/>
    <w:rsid w:val="00A6406E"/>
    <w:rsid w:val="00A658FF"/>
    <w:rsid w:val="00A671BE"/>
    <w:rsid w:val="00A7152E"/>
    <w:rsid w:val="00A7706B"/>
    <w:rsid w:val="00A959A5"/>
    <w:rsid w:val="00A96B17"/>
    <w:rsid w:val="00AB2790"/>
    <w:rsid w:val="00AC513A"/>
    <w:rsid w:val="00AC5F54"/>
    <w:rsid w:val="00AD17A9"/>
    <w:rsid w:val="00AD58AD"/>
    <w:rsid w:val="00AE09B2"/>
    <w:rsid w:val="00AE6681"/>
    <w:rsid w:val="00AF6D27"/>
    <w:rsid w:val="00B14E86"/>
    <w:rsid w:val="00B162AB"/>
    <w:rsid w:val="00B22966"/>
    <w:rsid w:val="00B24DF4"/>
    <w:rsid w:val="00B35DC9"/>
    <w:rsid w:val="00B3696B"/>
    <w:rsid w:val="00B47ED5"/>
    <w:rsid w:val="00B50755"/>
    <w:rsid w:val="00B5330D"/>
    <w:rsid w:val="00B60DB3"/>
    <w:rsid w:val="00B65B8A"/>
    <w:rsid w:val="00B70BC7"/>
    <w:rsid w:val="00B742C8"/>
    <w:rsid w:val="00B758F7"/>
    <w:rsid w:val="00B80B6D"/>
    <w:rsid w:val="00B86D96"/>
    <w:rsid w:val="00B8716A"/>
    <w:rsid w:val="00B94B4E"/>
    <w:rsid w:val="00B95A92"/>
    <w:rsid w:val="00BA0CE7"/>
    <w:rsid w:val="00BB1DC1"/>
    <w:rsid w:val="00BB1DD3"/>
    <w:rsid w:val="00BC5012"/>
    <w:rsid w:val="00BC630C"/>
    <w:rsid w:val="00BE0854"/>
    <w:rsid w:val="00BE0E68"/>
    <w:rsid w:val="00BE5467"/>
    <w:rsid w:val="00BF196F"/>
    <w:rsid w:val="00BF4E88"/>
    <w:rsid w:val="00BF5B3B"/>
    <w:rsid w:val="00C01928"/>
    <w:rsid w:val="00C04BF9"/>
    <w:rsid w:val="00C052A8"/>
    <w:rsid w:val="00C05BC1"/>
    <w:rsid w:val="00C10599"/>
    <w:rsid w:val="00C1597D"/>
    <w:rsid w:val="00C15FEB"/>
    <w:rsid w:val="00C203E9"/>
    <w:rsid w:val="00C226FA"/>
    <w:rsid w:val="00C45257"/>
    <w:rsid w:val="00C47CE8"/>
    <w:rsid w:val="00C51007"/>
    <w:rsid w:val="00C53338"/>
    <w:rsid w:val="00C5361F"/>
    <w:rsid w:val="00C53916"/>
    <w:rsid w:val="00C5558B"/>
    <w:rsid w:val="00C560E1"/>
    <w:rsid w:val="00C63AE8"/>
    <w:rsid w:val="00C7365C"/>
    <w:rsid w:val="00C8066E"/>
    <w:rsid w:val="00C82C90"/>
    <w:rsid w:val="00C86C66"/>
    <w:rsid w:val="00C87E8B"/>
    <w:rsid w:val="00C923E4"/>
    <w:rsid w:val="00C97E06"/>
    <w:rsid w:val="00CA03D5"/>
    <w:rsid w:val="00CB34DA"/>
    <w:rsid w:val="00CC3311"/>
    <w:rsid w:val="00CC7B8C"/>
    <w:rsid w:val="00CD6186"/>
    <w:rsid w:val="00CF32F7"/>
    <w:rsid w:val="00CF3381"/>
    <w:rsid w:val="00CF33C7"/>
    <w:rsid w:val="00CF78A4"/>
    <w:rsid w:val="00D05F89"/>
    <w:rsid w:val="00D12515"/>
    <w:rsid w:val="00D13A8E"/>
    <w:rsid w:val="00D16563"/>
    <w:rsid w:val="00D2017D"/>
    <w:rsid w:val="00D20538"/>
    <w:rsid w:val="00D27C3E"/>
    <w:rsid w:val="00D30001"/>
    <w:rsid w:val="00D34D38"/>
    <w:rsid w:val="00D36F74"/>
    <w:rsid w:val="00D3768B"/>
    <w:rsid w:val="00D404F0"/>
    <w:rsid w:val="00D433AE"/>
    <w:rsid w:val="00D508F5"/>
    <w:rsid w:val="00D52CE7"/>
    <w:rsid w:val="00D53293"/>
    <w:rsid w:val="00D61A50"/>
    <w:rsid w:val="00D72DFB"/>
    <w:rsid w:val="00D73C2F"/>
    <w:rsid w:val="00D747B6"/>
    <w:rsid w:val="00D76100"/>
    <w:rsid w:val="00D870A9"/>
    <w:rsid w:val="00D875D2"/>
    <w:rsid w:val="00D94A96"/>
    <w:rsid w:val="00D955B7"/>
    <w:rsid w:val="00DA222C"/>
    <w:rsid w:val="00DA5E13"/>
    <w:rsid w:val="00DA7DE6"/>
    <w:rsid w:val="00DB0B53"/>
    <w:rsid w:val="00DB6B6F"/>
    <w:rsid w:val="00DB7A93"/>
    <w:rsid w:val="00DC3DF1"/>
    <w:rsid w:val="00DC4928"/>
    <w:rsid w:val="00DC58FA"/>
    <w:rsid w:val="00DD6076"/>
    <w:rsid w:val="00DE1A09"/>
    <w:rsid w:val="00DE41D0"/>
    <w:rsid w:val="00DE4D70"/>
    <w:rsid w:val="00DF1C9D"/>
    <w:rsid w:val="00DF3F26"/>
    <w:rsid w:val="00DF456C"/>
    <w:rsid w:val="00E053A4"/>
    <w:rsid w:val="00E060C0"/>
    <w:rsid w:val="00E07C6D"/>
    <w:rsid w:val="00E17062"/>
    <w:rsid w:val="00E22A7D"/>
    <w:rsid w:val="00E2638F"/>
    <w:rsid w:val="00E349BC"/>
    <w:rsid w:val="00E36416"/>
    <w:rsid w:val="00E43438"/>
    <w:rsid w:val="00E4359B"/>
    <w:rsid w:val="00E44B76"/>
    <w:rsid w:val="00E5195F"/>
    <w:rsid w:val="00E51DE4"/>
    <w:rsid w:val="00E56276"/>
    <w:rsid w:val="00E60507"/>
    <w:rsid w:val="00E7578F"/>
    <w:rsid w:val="00E764C9"/>
    <w:rsid w:val="00E83417"/>
    <w:rsid w:val="00E83F53"/>
    <w:rsid w:val="00E91488"/>
    <w:rsid w:val="00E9660E"/>
    <w:rsid w:val="00EB10C2"/>
    <w:rsid w:val="00EB12F4"/>
    <w:rsid w:val="00EB6825"/>
    <w:rsid w:val="00EE0805"/>
    <w:rsid w:val="00EF2391"/>
    <w:rsid w:val="00F000B7"/>
    <w:rsid w:val="00F01DC7"/>
    <w:rsid w:val="00F03FD9"/>
    <w:rsid w:val="00F0516A"/>
    <w:rsid w:val="00F1024A"/>
    <w:rsid w:val="00F11C0F"/>
    <w:rsid w:val="00F16D11"/>
    <w:rsid w:val="00F17757"/>
    <w:rsid w:val="00F2506F"/>
    <w:rsid w:val="00F31711"/>
    <w:rsid w:val="00F32D4E"/>
    <w:rsid w:val="00F3621F"/>
    <w:rsid w:val="00F45029"/>
    <w:rsid w:val="00F5160C"/>
    <w:rsid w:val="00F5702B"/>
    <w:rsid w:val="00F6095C"/>
    <w:rsid w:val="00F67586"/>
    <w:rsid w:val="00F70F96"/>
    <w:rsid w:val="00F80207"/>
    <w:rsid w:val="00F900D9"/>
    <w:rsid w:val="00F927AA"/>
    <w:rsid w:val="00F93009"/>
    <w:rsid w:val="00F94B90"/>
    <w:rsid w:val="00FA09E6"/>
    <w:rsid w:val="00FA6752"/>
    <w:rsid w:val="00FB05A2"/>
    <w:rsid w:val="00FB3A4E"/>
    <w:rsid w:val="00FB54A1"/>
    <w:rsid w:val="00FC67A7"/>
    <w:rsid w:val="00FD134B"/>
    <w:rsid w:val="00FE3965"/>
    <w:rsid w:val="00FE7337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67AFE"/>
  <w15:chartTrackingRefBased/>
  <w15:docId w15:val="{59290909-F974-4181-A8DA-7004343D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D53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53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7D530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D5304"/>
    <w:rPr>
      <w:rFonts w:eastAsiaTheme="minorEastAsia"/>
      <w:lang w:eastAsia="ru-RU"/>
    </w:rPr>
  </w:style>
  <w:style w:type="paragraph" w:styleId="aa">
    <w:name w:val="List Paragraph"/>
    <w:basedOn w:val="a"/>
    <w:link w:val="ab"/>
    <w:uiPriority w:val="34"/>
    <w:qFormat/>
    <w:rsid w:val="00874C21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B77C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B77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143E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ienie">
    <w:name w:val="nienie"/>
    <w:basedOn w:val="Default"/>
    <w:next w:val="Default"/>
    <w:uiPriority w:val="99"/>
    <w:rsid w:val="00143ECE"/>
    <w:rPr>
      <w:color w:val="auto"/>
    </w:rPr>
  </w:style>
  <w:style w:type="character" w:customStyle="1" w:styleId="ab">
    <w:name w:val="Абзац списка Знак"/>
    <w:link w:val="aa"/>
    <w:locked/>
    <w:rsid w:val="00D27C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e"/>
    <w:uiPriority w:val="99"/>
    <w:rsid w:val="00D27C3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e">
    <w:name w:val="Body Text"/>
    <w:basedOn w:val="a"/>
    <w:link w:val="1"/>
    <w:uiPriority w:val="99"/>
    <w:rsid w:val="00D27C3E"/>
    <w:pPr>
      <w:widowControl w:val="0"/>
      <w:shd w:val="clear" w:color="auto" w:fill="FFFFFF"/>
      <w:spacing w:before="1620" w:line="677" w:lineRule="exact"/>
      <w:ind w:hanging="560"/>
      <w:jc w:val="both"/>
    </w:pPr>
    <w:rPr>
      <w:rFonts w:eastAsiaTheme="minorHAnsi"/>
      <w:sz w:val="23"/>
      <w:szCs w:val="23"/>
      <w:lang w:eastAsia="en-US"/>
    </w:rPr>
  </w:style>
  <w:style w:type="character" w:customStyle="1" w:styleId="af">
    <w:name w:val="Основной текст Знак"/>
    <w:basedOn w:val="a0"/>
    <w:uiPriority w:val="99"/>
    <w:semiHidden/>
    <w:rsid w:val="00D27C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39"/>
    <w:rsid w:val="000A4B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uiPriority w:val="99"/>
    <w:rsid w:val="005415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8838D-625B-4567-BC4B-8B334CA6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3418</TotalTime>
  <Pages>9</Pages>
  <Words>2323</Words>
  <Characters>13245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Дмитий Анисимов</dc:creator>
  <cp:keywords/>
  <dc:description/>
  <cp:lastModifiedBy>Грицюк Марина Геннадьевна</cp:lastModifiedBy>
  <cp:revision>85</cp:revision>
  <cp:lastPrinted>2019-12-24T04:22:00Z</cp:lastPrinted>
  <dcterms:created xsi:type="dcterms:W3CDTF">2018-09-13T02:23:00Z</dcterms:created>
  <dcterms:modified xsi:type="dcterms:W3CDTF">2020-08-19T03:19:00Z</dcterms:modified>
</cp:coreProperties>
</file>